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F5" w:rsidRDefault="007B37F5" w:rsidP="00FE57F6">
      <w:pPr>
        <w:spacing w:after="0" w:line="240" w:lineRule="auto"/>
        <w:jc w:val="center"/>
        <w:rPr>
          <w:rStyle w:val="c11"/>
          <w:rFonts w:ascii="Times New Roman" w:hAnsi="Times New Roman"/>
          <w:b/>
          <w:i/>
          <w:color w:val="0000FF"/>
          <w:sz w:val="44"/>
          <w:szCs w:val="44"/>
        </w:rPr>
      </w:pPr>
      <w:r>
        <w:rPr>
          <w:rStyle w:val="c11"/>
          <w:rFonts w:ascii="Times New Roman" w:hAnsi="Times New Roman"/>
          <w:b/>
          <w:sz w:val="32"/>
          <w:szCs w:val="32"/>
        </w:rPr>
        <w:t xml:space="preserve">Статья: </w:t>
      </w:r>
      <w:r w:rsidRPr="00496BA7">
        <w:rPr>
          <w:rStyle w:val="c11"/>
          <w:rFonts w:ascii="Times New Roman" w:hAnsi="Times New Roman"/>
          <w:b/>
          <w:i/>
          <w:color w:val="0000FF"/>
          <w:sz w:val="44"/>
          <w:szCs w:val="44"/>
        </w:rPr>
        <w:t xml:space="preserve">«Приобщение детей </w:t>
      </w:r>
    </w:p>
    <w:p w:rsidR="007B37F5" w:rsidRPr="00496BA7" w:rsidRDefault="007B37F5" w:rsidP="00FE57F6">
      <w:pPr>
        <w:spacing w:after="0" w:line="240" w:lineRule="auto"/>
        <w:jc w:val="center"/>
        <w:rPr>
          <w:rStyle w:val="c11"/>
          <w:rFonts w:ascii="Times New Roman" w:hAnsi="Times New Roman"/>
          <w:b/>
          <w:color w:val="0000FF"/>
          <w:sz w:val="44"/>
          <w:szCs w:val="44"/>
        </w:rPr>
      </w:pPr>
      <w:r w:rsidRPr="00496BA7">
        <w:rPr>
          <w:rStyle w:val="c11"/>
          <w:rFonts w:ascii="Times New Roman" w:hAnsi="Times New Roman"/>
          <w:b/>
          <w:i/>
          <w:color w:val="0000FF"/>
          <w:sz w:val="44"/>
          <w:szCs w:val="44"/>
        </w:rPr>
        <w:t>к русской народной культуре»</w:t>
      </w:r>
    </w:p>
    <w:p w:rsidR="007B37F5" w:rsidRDefault="007B37F5" w:rsidP="00496BA7">
      <w:pPr>
        <w:spacing w:after="0" w:line="240" w:lineRule="auto"/>
        <w:jc w:val="center"/>
        <w:rPr>
          <w:rStyle w:val="c11"/>
          <w:rFonts w:ascii="Times New Roman" w:hAnsi="Times New Roman"/>
          <w:sz w:val="32"/>
          <w:szCs w:val="32"/>
        </w:rPr>
      </w:pPr>
      <w:r w:rsidRPr="007E2D4B">
        <w:rPr>
          <w:rStyle w:val="c11"/>
          <w:rFonts w:ascii="Times New Roman" w:hAnsi="Times New Roman"/>
          <w:sz w:val="32"/>
          <w:szCs w:val="32"/>
        </w:rPr>
        <w:t>(из опыта работы</w:t>
      </w:r>
      <w:r>
        <w:rPr>
          <w:rStyle w:val="c11"/>
          <w:rFonts w:ascii="Times New Roman" w:hAnsi="Times New Roman"/>
          <w:sz w:val="32"/>
          <w:szCs w:val="32"/>
        </w:rPr>
        <w:t xml:space="preserve"> воспитателя Шишковой О.А.</w:t>
      </w:r>
      <w:r w:rsidRPr="007E2D4B">
        <w:rPr>
          <w:rStyle w:val="c11"/>
          <w:rFonts w:ascii="Times New Roman" w:hAnsi="Times New Roman"/>
          <w:sz w:val="32"/>
          <w:szCs w:val="32"/>
        </w:rPr>
        <w:t>)</w:t>
      </w:r>
    </w:p>
    <w:p w:rsidR="007B37F5" w:rsidRPr="00496BA7" w:rsidRDefault="007B37F5" w:rsidP="00496BA7">
      <w:pPr>
        <w:spacing w:after="0" w:line="240" w:lineRule="auto"/>
        <w:jc w:val="center"/>
        <w:rPr>
          <w:rStyle w:val="c11"/>
          <w:rFonts w:ascii="Times New Roman" w:hAnsi="Times New Roman"/>
          <w:sz w:val="32"/>
          <w:szCs w:val="32"/>
        </w:rPr>
      </w:pP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– нравственное воспитание является одной из самых актуальных проблем в современных условиях, так как именно оно является основой из основ. И от него зависит, как ребенок будет строить свои отношения с окружающим миром. К сожалению, в последнее время мы все чаще сталкиваемся с грубостью, равнодушием, эгоизмом, обманом, агрессивностью, пренебрежительным отношением к гражданскому долгу и служению Родине, что отрицательно сказывается на воспитании ребенка.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и традиции своего народа забываются. Занятость родителей домашним бытом, работой приводит к дефициту внимания к своим детям. Очень редко, кто прочитает или расскажет сказку, споет колыбельную, совместно с детьми проведет досуг.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дети выбирают планшеты, сотовые телефоны, компьютеры, смотрят иностранные мультфильмы.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если детям не давать азы моральных качеств, то он никогда не станет полноправным членом общества. Сейчас материальные ценности доминируют, стали выше, чем духовные, поэтому у детей искажены представления о доброте, милосердии, справедливости, гражданственности, патриотизме.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родители главным качеством для малыша считают умение постоять за себя, получить выгоду.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очень важно в наше время приобщить детей к моральным ценностям, воспитать ребенка совестливым, милосердным, мыслящим, умеющим прощать обиды, поступать честно, конечно же способствовать развитию привязанности к родному дому, семье, воспитывать интерес к народным традициям и обычаям. Именно традиции являются связующим звеном поколений. </w:t>
      </w:r>
    </w:p>
    <w:p w:rsidR="007B37F5" w:rsidRPr="00FE57F6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«Традиция содействует восстановлению теряемого сейчас наследия, такое  восстановление может быть спасительным для человечества» </w:t>
      </w:r>
      <w:r w:rsidRPr="00FE57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2 с.26 </w:t>
      </w:r>
      <w:r w:rsidRPr="00FE57F6">
        <w:rPr>
          <w:rFonts w:ascii="Times New Roman" w:hAnsi="Times New Roman"/>
          <w:sz w:val="28"/>
          <w:szCs w:val="28"/>
        </w:rPr>
        <w:t>]</w:t>
      </w:r>
    </w:p>
    <w:p w:rsidR="007B37F5" w:rsidRPr="00FE57F6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благоприятным для нравственного воспитания является дошкольное детство. Большое место в приобщении дошкольников к народной культуре отводится народным праздникам. Через них ребенок получает основной запас знаний об обычаях, традициях. О.Ключевский писал: «Неизвестно, каков будет человек через тысячу лет, но если отнять у современного человека этот нажитой и доставшийся ему в наследство скарб праздников, обрядов – то он все забудет и всему разучится, и должен будет все начинать сначала».</w:t>
      </w:r>
      <w:r w:rsidRPr="00FE57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 с.14</w:t>
      </w:r>
      <w:r w:rsidRPr="00FE57F6">
        <w:rPr>
          <w:rFonts w:ascii="Times New Roman" w:hAnsi="Times New Roman"/>
          <w:sz w:val="28"/>
          <w:szCs w:val="28"/>
        </w:rPr>
        <w:t>]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праздниками в детском саду является проведение таких как: «День Матери», «Новый год», «Колядки», «Защитники Отечества», «Масленица», «Жаворонки», «8 Марта», «Праздник птиц», «Пасха», «Герои в </w:t>
      </w:r>
      <w:r>
        <w:rPr>
          <w:rFonts w:ascii="Times New Roman" w:hAnsi="Times New Roman"/>
          <w:sz w:val="28"/>
          <w:szCs w:val="28"/>
        </w:rPr>
        <w:lastRenderedPageBreak/>
        <w:t>памяти нашей», также «Праздник русского пряника», «День семьи», «Праздник русского лета», «Ивана Купалы». И</w:t>
      </w:r>
      <w:r w:rsidRPr="00805FF7">
        <w:rPr>
          <w:rFonts w:ascii="Times New Roman" w:hAnsi="Times New Roman"/>
          <w:sz w:val="28"/>
          <w:szCs w:val="28"/>
        </w:rPr>
        <w:t>менно праздники сближают детей и</w:t>
      </w:r>
      <w:r>
        <w:rPr>
          <w:rFonts w:ascii="Times New Roman" w:hAnsi="Times New Roman"/>
          <w:sz w:val="28"/>
          <w:szCs w:val="28"/>
        </w:rPr>
        <w:t xml:space="preserve"> родителей. Поэтому мы  привлекаем родителей к их  участию в качестве сказочных героев, участников конкурсов и соревнований. На праздники  включаем песни, </w:t>
      </w:r>
      <w:r>
        <w:rPr>
          <w:sz w:val="27"/>
          <w:szCs w:val="27"/>
        </w:rPr>
        <w:t xml:space="preserve"> </w:t>
      </w:r>
      <w:r w:rsidRPr="00A94CF5">
        <w:rPr>
          <w:rFonts w:ascii="Times New Roman" w:hAnsi="Times New Roman"/>
          <w:sz w:val="28"/>
          <w:szCs w:val="28"/>
        </w:rPr>
        <w:t>разучиваем  рождественские колядки, привлекаем к участию в театрализованных представлениях. Масленица проходит с весёлыми шутками, пением закличек, угощением блинами</w:t>
      </w:r>
      <w:r>
        <w:rPr>
          <w:sz w:val="27"/>
          <w:szCs w:val="27"/>
        </w:rPr>
        <w:t xml:space="preserve">. </w:t>
      </w:r>
      <w:r w:rsidRPr="00450AD6">
        <w:rPr>
          <w:rFonts w:ascii="Times New Roman" w:hAnsi="Times New Roman"/>
          <w:sz w:val="28"/>
          <w:szCs w:val="28"/>
        </w:rPr>
        <w:t xml:space="preserve">Ни один праздник не обходится без </w:t>
      </w:r>
      <w:r>
        <w:rPr>
          <w:rFonts w:ascii="Times New Roman" w:hAnsi="Times New Roman"/>
          <w:sz w:val="28"/>
          <w:szCs w:val="28"/>
        </w:rPr>
        <w:t>плясок</w:t>
      </w:r>
      <w:r w:rsidRPr="00450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хороводов, любимых традиционных игр</w:t>
      </w:r>
      <w:r w:rsidRPr="00450AD6">
        <w:rPr>
          <w:rFonts w:ascii="Times New Roman" w:hAnsi="Times New Roman"/>
          <w:sz w:val="28"/>
          <w:szCs w:val="28"/>
        </w:rPr>
        <w:t xml:space="preserve">: «Ручейки и озера», «Золотые ворота», «Ручеек», «Снежки», </w:t>
      </w:r>
      <w:r w:rsidRPr="00450AD6">
        <w:rPr>
          <w:rFonts w:ascii="Times New Roman" w:hAnsi="Times New Roman"/>
          <w:sz w:val="28"/>
          <w:szCs w:val="28"/>
          <w:lang w:eastAsia="ru-RU"/>
        </w:rPr>
        <w:t>«Со вьюном я хожу»,</w:t>
      </w:r>
      <w:r w:rsidRPr="00841F37">
        <w:t xml:space="preserve"> </w:t>
      </w:r>
      <w:r w:rsidRPr="00841F37">
        <w:rPr>
          <w:rFonts w:ascii="Times New Roman" w:hAnsi="Times New Roman"/>
          <w:sz w:val="24"/>
          <w:szCs w:val="24"/>
          <w:lang w:eastAsia="ru-RU"/>
        </w:rPr>
        <w:t>«</w:t>
      </w:r>
      <w:r w:rsidRPr="00841F37">
        <w:rPr>
          <w:rFonts w:ascii="Times New Roman" w:hAnsi="Times New Roman"/>
          <w:sz w:val="28"/>
          <w:szCs w:val="28"/>
          <w:lang w:eastAsia="ru-RU"/>
        </w:rPr>
        <w:t>Заря-заряница»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«Малечина –калечина», «Невод», «Пирог», «Пряничная доска» и другие. Играя  в русские народные игры, дети погружаются в мир детства наших предков. Познакомившись с правилами игры, детям становится понятно, как раньше люди жили и отдыхали. Огромная роль игр, в которых сохранился колорит обычаев, влияет на формирование нравственных качеств,  на поведение и их характер.  Кроме того, дети, благодаря игре учатся проявлять инициативу, быстро принимать решения, у детей расширяется кругозор, уточняются представления об окружающем мире.</w:t>
      </w:r>
    </w:p>
    <w:p w:rsidR="007B37F5" w:rsidRPr="003D21A1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Ценность народных игр состоит в том, что в них много задора, юмора, очень часто в них используются любимые детьми зазывалки, а при распределении ролей считалки. Это дает возможность развивать такие качества как честность и справедливость.</w:t>
      </w:r>
    </w:p>
    <w:p w:rsidR="007B37F5" w:rsidRPr="00C52ACA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«Народные игры способствуют формированию гармонически развитой личности, сочетающей в себе духовное богатство и физическое совершенство, способствует умственному, нравственному развитию. </w:t>
      </w:r>
      <w:r w:rsidRPr="00C52AC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4 с.4 </w:t>
      </w:r>
      <w:r w:rsidRPr="00C52ACA">
        <w:rPr>
          <w:rFonts w:ascii="Times New Roman" w:hAnsi="Times New Roman"/>
          <w:sz w:val="28"/>
          <w:szCs w:val="28"/>
        </w:rPr>
        <w:t>]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формировании духовно -  нравственных ценностей большую роль играет фольклор. Ведь именно он является историей народа. В произведениях отражена вся реальная жизнь, наполненная силой и красотой, добром и злом, счастьем и горем.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Мудрость народа накапливалась веками, находила отражение в произведениях русского фольклора. Первые фольклорные произведения ребенок воспринимает еще в раннем детстве, слушая, как мама напевает колыбельную, укладывая малыша спать. Колыбельная успокаивает ребенка, доставляет радость, настраивает его на музыкально – поэтический лад. </w:t>
      </w:r>
    </w:p>
    <w:p w:rsidR="007B37F5" w:rsidRPr="00B758F6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Подрастая, дети погружаются в мир народных песен, сказок и былин. В русском песенном фольклоре чудесным образом сочетаются слово и музыкальный ритм, напевность. 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верности, храбрости, трудолюбии. Особое место в таких произведениях занимает уважительное отношение к труду, восхищение мастерством человеческих рук». </w:t>
      </w:r>
      <w:r w:rsidRPr="00FE57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 с.127</w:t>
      </w:r>
      <w:r w:rsidRPr="00FE57F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Мы знакомим детей с песенками, потешками, прибаутками, которые передавались из поколение к поколению, ведь в них заложена глубокая мудрость. Организуем вечера загадок, которые играют значительную роль в развитии мышления, наблюдательности, так как именно в них народ отразил свойства, качества, </w:t>
      </w:r>
      <w:r>
        <w:rPr>
          <w:rFonts w:ascii="Times New Roman" w:hAnsi="Times New Roman"/>
          <w:sz w:val="28"/>
          <w:szCs w:val="28"/>
        </w:rPr>
        <w:lastRenderedPageBreak/>
        <w:t>которые характерны определенным явлениям, предметам, объектам. Приобщаем детей к общечеловеческим нравственным  ценностям, знакомя с пословицами, поговорками, сказками. В пословицах и поговорках, которые народ отбирал и передавал из поколения в поколения, широко изображена народная жизнь. Знакомя с ними, используем игры « Собери пословицу» или «Продолжи пословицу». Они наполнены глубокой мудрости. В них прослеживается нравственная сущность человека: сострадание, доброта, правдивость, жалость и т.д.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учат бережно относиться к тому, что создано руками человека, развитию любви к родному краю. Большой интерес проявляют дети к сказкам. Через сказку проходит умственное, трудовое, нравственное, экологическое воспитание. Поступки героев понятны детям: желание прийти на помощь в трудную минуту; поступить честно, проявить доброту, любовь к Родине, благородство. Сказки стали примером для детей. «Сказки – своего рода  нравственный кодекс народа, их героика- это хотя и воображаемые , но примеры истинного поведения человека. Выдумка сказочника вышла из помыслов о торжестве сил жизни, труда, честности над бездельем, низостью». </w:t>
      </w:r>
      <w:r w:rsidRPr="00FE57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FE57F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Сказки учат понять что хорошо, а что плохо, отличать добро и зло. В формировании нравственного поведения ребенка она считается незаменимой. Сказки развивают такие нравственные качества : трудолюбие, верность, внимание, заботу, любовь, щедрость, правдивость, справедливость, расширяют кругозор, фантазию, воображение. А такие качества, как лень, трусость, жадность, зависть, упрямство сказка осуждает.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глубокого ознакомления со сказками мы проводим инсценировки с детьми и родителями, драматизации сказок, эпизодов из них  «Колобок», «Маша и медведь»,  «Гуси- лебеди», показ различных видов  театров, тематические вечера «Что за прелесть эти сказки », «В гостях у сказки», организуем выставку рисунков на тему: «Мой любимый сказочный герой», викторины: «Герои русских народных сказок», «Мои любимые сказки», организуем выставки книг: «Русские народные сказки», предлагаем детям самим сочинить сказку,  предоставив им карточки  сказочных героев и место, где будет происходить действие, проводим дидактические игры: «Угадай сказку», «В какой сказке мы встречаем героев и изделия из теста», создали картотеку игр, загадок, присказок по сказкам.</w:t>
      </w:r>
    </w:p>
    <w:p w:rsidR="007B37F5" w:rsidRPr="0039408A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8A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режимных моментов и</w:t>
      </w:r>
      <w:r w:rsidRPr="0039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игр включаем потешки. Знакомя  детей с произве</w:t>
      </w:r>
      <w:r w:rsidRPr="0039408A">
        <w:rPr>
          <w:rFonts w:ascii="Times New Roman" w:hAnsi="Times New Roman"/>
          <w:sz w:val="28"/>
          <w:szCs w:val="28"/>
        </w:rPr>
        <w:t>дения</w:t>
      </w:r>
      <w:r>
        <w:rPr>
          <w:rFonts w:ascii="Times New Roman" w:hAnsi="Times New Roman"/>
          <w:sz w:val="28"/>
          <w:szCs w:val="28"/>
        </w:rPr>
        <w:t>ми русского фольклора, объясняем</w:t>
      </w:r>
      <w:r w:rsidRPr="0039408A">
        <w:rPr>
          <w:rFonts w:ascii="Times New Roman" w:hAnsi="Times New Roman"/>
          <w:sz w:val="28"/>
          <w:szCs w:val="28"/>
        </w:rPr>
        <w:t xml:space="preserve"> значение</w:t>
      </w:r>
      <w:r>
        <w:rPr>
          <w:rFonts w:ascii="Times New Roman" w:hAnsi="Times New Roman"/>
          <w:sz w:val="28"/>
          <w:szCs w:val="28"/>
        </w:rPr>
        <w:t xml:space="preserve"> непонятных им</w:t>
      </w:r>
      <w:r w:rsidRPr="0039408A">
        <w:rPr>
          <w:rFonts w:ascii="Times New Roman" w:hAnsi="Times New Roman"/>
          <w:sz w:val="28"/>
          <w:szCs w:val="28"/>
        </w:rPr>
        <w:t xml:space="preserve"> слов и выражений: чугунок, лапти, коромысло и т.д.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большую воспитательную ценность имеет фольклор, так как при ознакомлении детей с народными традициями, у них можно сформировать уважение к семье, труду, родному краю, духовным ценностям.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средств передачи культуры русского народа является народная игрушка. Она учит понимать историю русского народа. В русской культуре вместе с праздниками, фольклором большое место занимает тряпичная кукла. Тряпичная кукла была игрушкой русского народа. Она сопровождала ребенка с его рождения. Благодаря играм с куклами дети учились шить, </w:t>
      </w:r>
      <w:r>
        <w:rPr>
          <w:rFonts w:ascii="Times New Roman" w:hAnsi="Times New Roman"/>
          <w:sz w:val="28"/>
          <w:szCs w:val="28"/>
        </w:rPr>
        <w:lastRenderedPageBreak/>
        <w:t>вышивать,  прясть. У детей воспитывались: бережливость, усидчивость, любовь к ближним.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 w:rsidRPr="00024C5B">
        <w:rPr>
          <w:rFonts w:ascii="Times New Roman" w:hAnsi="Times New Roman"/>
          <w:sz w:val="28"/>
          <w:szCs w:val="28"/>
        </w:rPr>
        <w:t>по изо</w:t>
      </w:r>
      <w:r>
        <w:rPr>
          <w:rFonts w:ascii="Times New Roman" w:hAnsi="Times New Roman"/>
          <w:sz w:val="28"/>
          <w:szCs w:val="28"/>
        </w:rPr>
        <w:t xml:space="preserve"> и в совместной деятельности с детьми изготавливали игрушки сами: лепили из соленого теста, делали куклу из тряпочек. Знакомили детей с различными видами кукол: кукла – оберег, соломенные куклы, тряпичные.</w:t>
      </w:r>
    </w:p>
    <w:p w:rsidR="007B37F5" w:rsidRPr="000D2F37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младшего возраста знакомили с русской народной игрушкой – матрешкой. Дети с удовольствием рассматривают и играют в нее.</w:t>
      </w:r>
      <w:r w:rsidRPr="00C41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Познакомили</w:t>
      </w:r>
      <w:r w:rsidRPr="00175DF3">
        <w:rPr>
          <w:rFonts w:ascii="Times New Roman" w:hAnsi="Times New Roman"/>
          <w:sz w:val="28"/>
          <w:szCs w:val="28"/>
        </w:rPr>
        <w:t xml:space="preserve"> детей с историей</w:t>
      </w:r>
      <w:r>
        <w:rPr>
          <w:rFonts w:ascii="Times New Roman" w:hAnsi="Times New Roman"/>
          <w:sz w:val="28"/>
          <w:szCs w:val="28"/>
        </w:rPr>
        <w:t xml:space="preserve"> возникновения</w:t>
      </w:r>
      <w:r w:rsidRPr="00175DF3">
        <w:rPr>
          <w:rFonts w:ascii="Times New Roman" w:hAnsi="Times New Roman"/>
          <w:sz w:val="28"/>
          <w:szCs w:val="28"/>
        </w:rPr>
        <w:t xml:space="preserve"> матрёшки, </w:t>
      </w:r>
      <w:r w:rsidRPr="00175DF3">
        <w:rPr>
          <w:rFonts w:ascii="Times New Roman" w:hAnsi="Times New Roman"/>
          <w:sz w:val="28"/>
          <w:szCs w:val="24"/>
          <w:lang w:eastAsia="ru-RU"/>
        </w:rPr>
        <w:t>с цветовой гаммой</w:t>
      </w:r>
      <w:r>
        <w:rPr>
          <w:rFonts w:ascii="Times New Roman" w:hAnsi="Times New Roman"/>
          <w:sz w:val="28"/>
          <w:szCs w:val="24"/>
          <w:lang w:eastAsia="ru-RU"/>
        </w:rPr>
        <w:t>, со свойствами и качествами данной игрушки.</w:t>
      </w:r>
      <w:r w:rsidRPr="00C41E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Изготовили совместно с родителями книжку- раскладушку на тему «Наши матрешки»,</w:t>
      </w:r>
      <w:r w:rsidRPr="007844B9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 w:rsidRPr="00EC7994">
        <w:rPr>
          <w:rFonts w:ascii="Times New Roman" w:hAnsi="Times New Roman"/>
          <w:sz w:val="28"/>
          <w:szCs w:val="28"/>
        </w:rPr>
        <w:t>ы познакомили дет</w:t>
      </w:r>
      <w:r>
        <w:rPr>
          <w:rFonts w:ascii="Times New Roman" w:hAnsi="Times New Roman"/>
          <w:sz w:val="28"/>
          <w:szCs w:val="28"/>
        </w:rPr>
        <w:t>ей с художественной литературой</w:t>
      </w:r>
      <w:r w:rsidRPr="00EC79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F37">
        <w:rPr>
          <w:rFonts w:ascii="Times New Roman" w:hAnsi="Times New Roman"/>
          <w:sz w:val="28"/>
          <w:szCs w:val="28"/>
        </w:rPr>
        <w:t xml:space="preserve">Л.Некрасова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F37">
        <w:rPr>
          <w:rFonts w:ascii="Times New Roman" w:hAnsi="Times New Roman"/>
          <w:sz w:val="28"/>
          <w:szCs w:val="28"/>
        </w:rPr>
        <w:t>«Веселые матрёшки»,</w:t>
      </w:r>
    </w:p>
    <w:p w:rsidR="007B37F5" w:rsidRPr="000D741A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F36">
        <w:rPr>
          <w:rFonts w:ascii="Times New Roman" w:hAnsi="Times New Roman"/>
          <w:sz w:val="28"/>
          <w:szCs w:val="28"/>
          <w:lang w:eastAsia="ru-RU"/>
        </w:rPr>
        <w:t>И.Черницкая «Матрёшки»,</w:t>
      </w:r>
      <w:r w:rsidRPr="000D2F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отгадывали загад</w:t>
      </w:r>
      <w:r w:rsidRPr="000D741A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D741A">
        <w:rPr>
          <w:rFonts w:ascii="Times New Roman" w:hAnsi="Times New Roman"/>
          <w:sz w:val="28"/>
          <w:szCs w:val="28"/>
          <w:lang w:eastAsia="ru-RU"/>
        </w:rPr>
        <w:t xml:space="preserve"> о матрешках.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Проводили</w:t>
      </w:r>
    </w:p>
    <w:p w:rsidR="007B37F5" w:rsidRPr="000D741A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0D741A">
        <w:rPr>
          <w:rFonts w:ascii="Times New Roman" w:hAnsi="Times New Roman"/>
          <w:sz w:val="28"/>
          <w:szCs w:val="28"/>
          <w:lang w:eastAsia="ru-RU"/>
        </w:rPr>
        <w:t>идактические игры по развитию речи «Матрешка», «Матрешка, ты где?», «Русские Ма</w:t>
      </w:r>
      <w:r>
        <w:rPr>
          <w:rFonts w:ascii="Times New Roman" w:hAnsi="Times New Roman"/>
          <w:sz w:val="28"/>
          <w:szCs w:val="28"/>
          <w:lang w:eastAsia="ru-RU"/>
        </w:rPr>
        <w:t>трешки», «Что из чего сделано?», играли в малоподвижную игру «Большие и маленькие матрешки», раскрашивали матрешку.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узнали, какие виды матрешек существуют, какими ремеслами знаменита Русь. 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это дает возможность приобщить</w:t>
      </w:r>
      <w:r w:rsidRPr="00730CDA">
        <w:rPr>
          <w:rFonts w:ascii="Times New Roman" w:hAnsi="Times New Roman"/>
          <w:sz w:val="28"/>
          <w:szCs w:val="28"/>
          <w:lang w:eastAsia="ru-RU"/>
        </w:rPr>
        <w:t xml:space="preserve"> детей к народной культуре, народному искусству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30CDA">
        <w:rPr>
          <w:rFonts w:ascii="Times New Roman" w:hAnsi="Times New Roman"/>
          <w:sz w:val="28"/>
          <w:szCs w:val="28"/>
          <w:lang w:eastAsia="ru-RU"/>
        </w:rPr>
        <w:t xml:space="preserve"> является средством формирования у них развития духовности.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важным считается знакомство детей с народным искусством, которое является основой национальной культуры. Это позволяет развивать чувство цвета, патриотическое, нравственное воспитание дошкольников.</w:t>
      </w:r>
    </w:p>
    <w:p w:rsidR="007B37F5" w:rsidRPr="00736C11" w:rsidRDefault="007B37F5" w:rsidP="00496BA7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Знакомя детей с прикладным искусством, мы раскрываем истоки духовной жизни русского народа. Рассматривая богородские  игрушки, искусно вырезанные мастерами, деревянную посуду, расписанную мастерами из Хохломы, изделия жостовской, дымковской, гжельской росписи дети узнали о быте и традициях народа. А так же мы в свой работе используем д/игры изготовленные своими руками при ознакомлении с народным искусством: «Укрась фартук матрешке»,  «Собери матрешку», «Найди платочек Матрешке», лото «Народные промыслы», волшебный круг со стрелкой для определения различных видов росписи. Для того, чтобы дети более глубже узнали о быте русского народа, знакомим их с предметами домашнего обихода, устройством русской печи, проводили викторину «Русская печь в русских народных сказках», особенностями русской избы, ее строением, элементами декора, с народными музыкальными инструментами, используя показ презентации, подборку иллюстраций  и сказку о том «Как нужные и полезные вещи стали музыкальными инструментами».</w:t>
      </w:r>
      <w:r w:rsidRPr="009B2B20">
        <w:t xml:space="preserve"> </w:t>
      </w:r>
      <w:r w:rsidRPr="004D1850">
        <w:rPr>
          <w:sz w:val="28"/>
          <w:szCs w:val="28"/>
        </w:rPr>
        <w:t>Нами был проведен проект «Ознакомление с русским пряником»</w:t>
      </w:r>
      <w:r>
        <w:rPr>
          <w:sz w:val="28"/>
          <w:szCs w:val="28"/>
        </w:rPr>
        <w:t>. В процессе,</w:t>
      </w:r>
      <w:r w:rsidRPr="004D1850">
        <w:rPr>
          <w:sz w:val="28"/>
          <w:szCs w:val="28"/>
        </w:rPr>
        <w:t xml:space="preserve"> которого дети  познакомились с историей возникнове</w:t>
      </w:r>
      <w:r>
        <w:rPr>
          <w:sz w:val="28"/>
          <w:szCs w:val="28"/>
        </w:rPr>
        <w:t>ния русского пряника, их видами. Проводился ц</w:t>
      </w:r>
      <w:r w:rsidRPr="00736C11">
        <w:rPr>
          <w:sz w:val="28"/>
          <w:szCs w:val="28"/>
        </w:rPr>
        <w:t>икл интегрированных занятий, знакомящих с</w:t>
      </w:r>
      <w:r>
        <w:rPr>
          <w:sz w:val="28"/>
          <w:szCs w:val="28"/>
        </w:rPr>
        <w:t xml:space="preserve"> </w:t>
      </w:r>
      <w:r w:rsidRPr="00736C11">
        <w:rPr>
          <w:sz w:val="28"/>
          <w:szCs w:val="28"/>
        </w:rPr>
        <w:t xml:space="preserve">историей возникновения </w:t>
      </w:r>
      <w:r w:rsidRPr="00736C11">
        <w:rPr>
          <w:bCs/>
          <w:sz w:val="28"/>
          <w:szCs w:val="28"/>
        </w:rPr>
        <w:t>пряника</w:t>
      </w:r>
      <w:r>
        <w:rPr>
          <w:bCs/>
          <w:sz w:val="28"/>
          <w:szCs w:val="28"/>
        </w:rPr>
        <w:t xml:space="preserve"> </w:t>
      </w:r>
      <w:r w:rsidRPr="00736C11">
        <w:rPr>
          <w:sz w:val="28"/>
          <w:szCs w:val="28"/>
        </w:rPr>
        <w:t xml:space="preserve">многообразием форм и способов выпечки, </w:t>
      </w:r>
      <w:r w:rsidRPr="00736C11">
        <w:rPr>
          <w:bCs/>
          <w:sz w:val="28"/>
          <w:szCs w:val="28"/>
        </w:rPr>
        <w:t>пряничными традициями</w:t>
      </w:r>
      <w:r w:rsidRPr="00736C11">
        <w:rPr>
          <w:sz w:val="28"/>
          <w:szCs w:val="28"/>
        </w:rPr>
        <w:t>, просмотр презентации</w:t>
      </w:r>
      <w:r>
        <w:rPr>
          <w:sz w:val="28"/>
          <w:szCs w:val="28"/>
        </w:rPr>
        <w:t xml:space="preserve"> «Виды пряников»</w:t>
      </w:r>
      <w:r w:rsidRPr="00736C11">
        <w:rPr>
          <w:sz w:val="28"/>
          <w:szCs w:val="28"/>
        </w:rPr>
        <w:t xml:space="preserve">, русской народной сказки «Пряничный домик». </w:t>
      </w:r>
    </w:p>
    <w:p w:rsidR="007B37F5" w:rsidRPr="004D1850" w:rsidRDefault="007B37F5" w:rsidP="00496BA7">
      <w:pPr>
        <w:pStyle w:val="aa"/>
        <w:spacing w:before="0" w:beforeAutospacing="0" w:after="0" w:afterAutospacing="0"/>
        <w:jc w:val="both"/>
      </w:pPr>
      <w:r w:rsidRPr="004D185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Дети сами принимали участие в изготовлении силуэтных пряников из соленого теста, а затем раскрашивали их. Это вызвало большой интерес у них, но особенно их впечатлила выставка пряников, организованная совместно с родителями</w:t>
      </w:r>
      <w:r w:rsidRPr="008962DD">
        <w:rPr>
          <w:sz w:val="28"/>
          <w:szCs w:val="28"/>
        </w:rPr>
        <w:t>. Все это дает возможность сформировать у детей   ценностное отношение к культуре своего народа.</w:t>
      </w:r>
      <w:r>
        <w:t xml:space="preserve"> </w:t>
      </w:r>
      <w:r w:rsidRPr="004D1850">
        <w:rPr>
          <w:sz w:val="28"/>
          <w:szCs w:val="28"/>
        </w:rPr>
        <w:t>Следует отметить</w:t>
      </w:r>
      <w:r w:rsidRPr="009B2B20">
        <w:rPr>
          <w:sz w:val="28"/>
          <w:szCs w:val="28"/>
        </w:rPr>
        <w:t xml:space="preserve">, что в своей работе мы  использовали </w:t>
      </w:r>
      <w:r w:rsidRPr="009B2B20">
        <w:rPr>
          <w:bCs/>
          <w:sz w:val="28"/>
          <w:szCs w:val="28"/>
        </w:rPr>
        <w:t>разнообразные формы</w:t>
      </w:r>
      <w:r>
        <w:rPr>
          <w:bCs/>
          <w:sz w:val="28"/>
          <w:szCs w:val="28"/>
        </w:rPr>
        <w:t xml:space="preserve"> работы</w:t>
      </w:r>
      <w:r w:rsidRPr="009B2B20">
        <w:rPr>
          <w:bCs/>
          <w:sz w:val="28"/>
          <w:szCs w:val="28"/>
        </w:rPr>
        <w:t xml:space="preserve"> с детьми</w:t>
      </w:r>
      <w:r w:rsidRPr="009B2B20">
        <w:rPr>
          <w:sz w:val="28"/>
          <w:szCs w:val="28"/>
        </w:rPr>
        <w:t>. Вот наиболее важнейшие: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A6535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35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4.9pt;margin-top:246.65pt;width:131pt;height:4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">
            <v:textbox>
              <w:txbxContent>
                <w:p w:rsidR="007B37F5" w:rsidRPr="00C1521D" w:rsidRDefault="007B37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П</w:t>
                  </w:r>
                  <w:r w:rsidRPr="00C1521D">
                    <w:rPr>
                      <w:rFonts w:ascii="Times New Roman" w:hAnsi="Times New Roman"/>
                      <w:sz w:val="24"/>
                      <w:szCs w:val="24"/>
                    </w:rPr>
                    <w:t>роект</w:t>
                  </w:r>
                </w:p>
                <w:p w:rsidR="007B37F5" w:rsidRDefault="007B37F5"/>
              </w:txbxContent>
            </v:textbox>
          </v:shape>
        </w:pict>
      </w:r>
      <w:r w:rsidR="00721DA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2pt;height:309pt;visibility:visible">
            <v:imagedata r:id="rId6" o:title="" croptop="22955f" cropbottom="5431f" cropleft="11216f" cropright="8902f"/>
          </v:shape>
        </w:pic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ознакомление детей с фольклором, народно – прикладным искусством, традициями, обычаями, играми дает возможность воспитывать у них любовь к родной земле, к труду, к своему краю, своему народу, духовным ценностям.</w:t>
      </w:r>
    </w:p>
    <w:p w:rsidR="007B37F5" w:rsidRDefault="007B37F5" w:rsidP="0049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1.Аникин В.П. Русская народная сказка М.: «Просвещение, 1977г.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2.Батурина Г.И., Кузина Т.Ф. Народная педагогика в воспитании дошкольников – М: А,П,О,, 1995г.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«Ладомир»: книга для чтения по православной культуре. Т.3- -Самара ООО «Типография «Книга», 2005-500с.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4.Литвинова М.Ф. Русские народные подвижные игры для детей дошкольного и младшего школьного возраста: практическое пособие.- М.: Айрис –пресс,2003г. -193с.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Фролова А., Дедешкш Л. Прикоснуться к истокам культуры предков.//Дошкольное воспитание, 2006- №5- с.127-128</w:t>
      </w: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Pr="00B758F6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Pr="00B758F6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3D2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B758F6">
      <w:pPr>
        <w:tabs>
          <w:tab w:val="left" w:pos="2720"/>
        </w:tabs>
        <w:rPr>
          <w:rFonts w:ascii="Times New Roman" w:hAnsi="Times New Roman"/>
          <w:sz w:val="28"/>
          <w:szCs w:val="28"/>
        </w:rPr>
      </w:pPr>
    </w:p>
    <w:p w:rsidR="007B37F5" w:rsidRDefault="007B37F5" w:rsidP="002A272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37F5" w:rsidSect="0017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5E" w:rsidRDefault="0067205E" w:rsidP="00C419D3">
      <w:pPr>
        <w:spacing w:after="0" w:line="240" w:lineRule="auto"/>
      </w:pPr>
      <w:r>
        <w:separator/>
      </w:r>
    </w:p>
  </w:endnote>
  <w:endnote w:type="continuationSeparator" w:id="0">
    <w:p w:rsidR="0067205E" w:rsidRDefault="0067205E" w:rsidP="00C4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5E" w:rsidRDefault="0067205E" w:rsidP="00C419D3">
      <w:pPr>
        <w:spacing w:after="0" w:line="240" w:lineRule="auto"/>
      </w:pPr>
      <w:r>
        <w:separator/>
      </w:r>
    </w:p>
  </w:footnote>
  <w:footnote w:type="continuationSeparator" w:id="0">
    <w:p w:rsidR="0067205E" w:rsidRDefault="0067205E" w:rsidP="00C41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1A"/>
    <w:rsid w:val="00024C5B"/>
    <w:rsid w:val="00051F15"/>
    <w:rsid w:val="00053EEE"/>
    <w:rsid w:val="00091BB6"/>
    <w:rsid w:val="00096894"/>
    <w:rsid w:val="000D2F37"/>
    <w:rsid w:val="000D741A"/>
    <w:rsid w:val="00115C37"/>
    <w:rsid w:val="00145BFC"/>
    <w:rsid w:val="0017048C"/>
    <w:rsid w:val="00175DF3"/>
    <w:rsid w:val="001857A3"/>
    <w:rsid w:val="001F4399"/>
    <w:rsid w:val="00260250"/>
    <w:rsid w:val="00275D0C"/>
    <w:rsid w:val="00282552"/>
    <w:rsid w:val="002A2723"/>
    <w:rsid w:val="002A2829"/>
    <w:rsid w:val="002C7125"/>
    <w:rsid w:val="002D41BF"/>
    <w:rsid w:val="002F7EC9"/>
    <w:rsid w:val="00326E61"/>
    <w:rsid w:val="003459BE"/>
    <w:rsid w:val="00377776"/>
    <w:rsid w:val="00390634"/>
    <w:rsid w:val="0039408A"/>
    <w:rsid w:val="003D21A1"/>
    <w:rsid w:val="003F0D84"/>
    <w:rsid w:val="00450AD6"/>
    <w:rsid w:val="00466B06"/>
    <w:rsid w:val="00494903"/>
    <w:rsid w:val="00496BA7"/>
    <w:rsid w:val="004A1CED"/>
    <w:rsid w:val="004C32E3"/>
    <w:rsid w:val="004D1850"/>
    <w:rsid w:val="00511207"/>
    <w:rsid w:val="00583D77"/>
    <w:rsid w:val="005869DF"/>
    <w:rsid w:val="005F73C6"/>
    <w:rsid w:val="005F752A"/>
    <w:rsid w:val="006218CB"/>
    <w:rsid w:val="00633811"/>
    <w:rsid w:val="00636EC0"/>
    <w:rsid w:val="0064747E"/>
    <w:rsid w:val="00647555"/>
    <w:rsid w:val="0067205E"/>
    <w:rsid w:val="00721DA2"/>
    <w:rsid w:val="00730CDA"/>
    <w:rsid w:val="00734ACC"/>
    <w:rsid w:val="00736C11"/>
    <w:rsid w:val="007627DE"/>
    <w:rsid w:val="00781B1A"/>
    <w:rsid w:val="007844B9"/>
    <w:rsid w:val="007B37F5"/>
    <w:rsid w:val="007B496F"/>
    <w:rsid w:val="007E2D4B"/>
    <w:rsid w:val="00804483"/>
    <w:rsid w:val="00805FF7"/>
    <w:rsid w:val="00820E81"/>
    <w:rsid w:val="0083473C"/>
    <w:rsid w:val="00841F37"/>
    <w:rsid w:val="008962DD"/>
    <w:rsid w:val="008A2EE1"/>
    <w:rsid w:val="008D4E80"/>
    <w:rsid w:val="008F7FAF"/>
    <w:rsid w:val="00905166"/>
    <w:rsid w:val="00905F36"/>
    <w:rsid w:val="009B2B20"/>
    <w:rsid w:val="009C2A97"/>
    <w:rsid w:val="009E0E2A"/>
    <w:rsid w:val="00A01542"/>
    <w:rsid w:val="00A12970"/>
    <w:rsid w:val="00A63759"/>
    <w:rsid w:val="00A65355"/>
    <w:rsid w:val="00A674AC"/>
    <w:rsid w:val="00A94CF5"/>
    <w:rsid w:val="00AA383F"/>
    <w:rsid w:val="00AE7B48"/>
    <w:rsid w:val="00AF7E1C"/>
    <w:rsid w:val="00B231C8"/>
    <w:rsid w:val="00B37463"/>
    <w:rsid w:val="00B72325"/>
    <w:rsid w:val="00B758F6"/>
    <w:rsid w:val="00BD633D"/>
    <w:rsid w:val="00BE5FAB"/>
    <w:rsid w:val="00C06174"/>
    <w:rsid w:val="00C1521D"/>
    <w:rsid w:val="00C419D3"/>
    <w:rsid w:val="00C41EF3"/>
    <w:rsid w:val="00C4433A"/>
    <w:rsid w:val="00C52ACA"/>
    <w:rsid w:val="00C57332"/>
    <w:rsid w:val="00C70E54"/>
    <w:rsid w:val="00CC114B"/>
    <w:rsid w:val="00D333CE"/>
    <w:rsid w:val="00D351B6"/>
    <w:rsid w:val="00D5005F"/>
    <w:rsid w:val="00D949A4"/>
    <w:rsid w:val="00DD57F3"/>
    <w:rsid w:val="00E571EE"/>
    <w:rsid w:val="00E667ED"/>
    <w:rsid w:val="00E75A88"/>
    <w:rsid w:val="00E911FF"/>
    <w:rsid w:val="00EC7994"/>
    <w:rsid w:val="00ED772E"/>
    <w:rsid w:val="00F362F4"/>
    <w:rsid w:val="00F548BE"/>
    <w:rsid w:val="00F54F37"/>
    <w:rsid w:val="00F8446A"/>
    <w:rsid w:val="00F8677D"/>
    <w:rsid w:val="00FB3FCE"/>
    <w:rsid w:val="00FE2616"/>
    <w:rsid w:val="00FE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1F3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4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19D3"/>
    <w:rPr>
      <w:rFonts w:cs="Times New Roman"/>
    </w:rPr>
  </w:style>
  <w:style w:type="paragraph" w:styleId="a6">
    <w:name w:val="footer"/>
    <w:basedOn w:val="a"/>
    <w:link w:val="a7"/>
    <w:uiPriority w:val="99"/>
    <w:rsid w:val="00C4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19D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015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A94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9B2B20"/>
    <w:rPr>
      <w:rFonts w:cs="Times New Roman"/>
      <w:b/>
      <w:bCs/>
    </w:rPr>
  </w:style>
  <w:style w:type="character" w:customStyle="1" w:styleId="c11">
    <w:name w:val="c11"/>
    <w:basedOn w:val="a0"/>
    <w:uiPriority w:val="99"/>
    <w:rsid w:val="00FE57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1863</Words>
  <Characters>10622</Characters>
  <Application>Microsoft Office Word</Application>
  <DocSecurity>0</DocSecurity>
  <Lines>88</Lines>
  <Paragraphs>24</Paragraphs>
  <ScaleCrop>false</ScaleCrop>
  <Company>Microsoft Corporation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Юрий&amp;Елена</cp:lastModifiedBy>
  <cp:revision>46</cp:revision>
  <cp:lastPrinted>2019-03-13T15:58:00Z</cp:lastPrinted>
  <dcterms:created xsi:type="dcterms:W3CDTF">2018-04-23T06:37:00Z</dcterms:created>
  <dcterms:modified xsi:type="dcterms:W3CDTF">2019-11-07T20:53:00Z</dcterms:modified>
</cp:coreProperties>
</file>