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95" w:rsidRDefault="00E67995">
      <w:pPr>
        <w:spacing w:after="1" w:line="220" w:lineRule="atLeast"/>
        <w:jc w:val="center"/>
        <w:rPr>
          <w:rFonts w:ascii="Times New Roman" w:hAnsi="Times New Roman" w:cs="Times New Roman"/>
          <w:sz w:val="24"/>
          <w:szCs w:val="24"/>
        </w:rPr>
      </w:pPr>
    </w:p>
    <w:p w:rsidR="0021611B" w:rsidRPr="007F2071" w:rsidRDefault="002A17A4" w:rsidP="0021611B">
      <w:pPr>
        <w:spacing w:after="1" w:line="220" w:lineRule="atLeast"/>
        <w:jc w:val="center"/>
        <w:rPr>
          <w:rFonts w:ascii="Times New Roman" w:hAnsi="Times New Roman" w:cs="Times New Roman"/>
          <w:b/>
          <w:sz w:val="24"/>
          <w:szCs w:val="24"/>
        </w:rPr>
      </w:pPr>
      <w:r w:rsidRPr="007F2071">
        <w:rPr>
          <w:rFonts w:ascii="Times New Roman" w:hAnsi="Times New Roman" w:cs="Times New Roman"/>
          <w:b/>
          <w:sz w:val="24"/>
          <w:szCs w:val="24"/>
        </w:rPr>
        <w:t xml:space="preserve">КОНТРАКТ N </w:t>
      </w:r>
      <w:r w:rsidR="0021611B" w:rsidRPr="007F2071">
        <w:rPr>
          <w:rFonts w:ascii="Times New Roman" w:hAnsi="Times New Roman" w:cs="Times New Roman"/>
          <w:b/>
          <w:sz w:val="24"/>
          <w:szCs w:val="24"/>
        </w:rPr>
        <w:t>2022.1078679</w:t>
      </w:r>
    </w:p>
    <w:p w:rsidR="00534504" w:rsidRPr="00EC392E" w:rsidRDefault="005D46C9" w:rsidP="0021611B">
      <w:pPr>
        <w:spacing w:after="1" w:line="220" w:lineRule="atLeast"/>
        <w:jc w:val="center"/>
        <w:rPr>
          <w:rFonts w:ascii="Times New Roman" w:hAnsi="Times New Roman" w:cs="Times New Roman"/>
          <w:b/>
          <w:bCs/>
          <w:sz w:val="24"/>
          <w:szCs w:val="24"/>
        </w:rPr>
      </w:pPr>
      <w:r w:rsidRPr="005D46C9">
        <w:rPr>
          <w:rFonts w:ascii="Times New Roman" w:hAnsi="Times New Roman" w:cs="Times New Roman"/>
          <w:b/>
          <w:bCs/>
          <w:sz w:val="24"/>
          <w:szCs w:val="24"/>
        </w:rPr>
        <w:t xml:space="preserve">на поставку </w:t>
      </w:r>
      <w:r w:rsidR="00C87BA1" w:rsidRPr="00C87BA1">
        <w:rPr>
          <w:rFonts w:ascii="Times New Roman" w:hAnsi="Times New Roman" w:cs="Times New Roman"/>
          <w:b/>
          <w:bCs/>
          <w:sz w:val="24"/>
          <w:szCs w:val="24"/>
        </w:rPr>
        <w:t>кисломолочной продукции</w:t>
      </w:r>
      <w:r w:rsidR="00EC392E">
        <w:rPr>
          <w:rFonts w:ascii="Times New Roman" w:hAnsi="Times New Roman" w:cs="Times New Roman"/>
          <w:b/>
          <w:bCs/>
          <w:sz w:val="24"/>
          <w:szCs w:val="24"/>
        </w:rPr>
        <w:t xml:space="preserve"> </w:t>
      </w:r>
      <w:r w:rsidR="00EC392E" w:rsidRPr="00EC392E">
        <w:rPr>
          <w:rFonts w:ascii="Times New Roman" w:hAnsi="Times New Roman" w:cs="Times New Roman"/>
          <w:b/>
          <w:bCs/>
          <w:sz w:val="24"/>
          <w:szCs w:val="24"/>
        </w:rPr>
        <w:t>в течение 4 квартала 2022 года.</w:t>
      </w:r>
    </w:p>
    <w:p w:rsidR="002A17A4" w:rsidRPr="0030105F" w:rsidRDefault="001A3AA3" w:rsidP="0030105F">
      <w:pPr>
        <w:jc w:val="center"/>
        <w:rPr>
          <w:rFonts w:ascii="Times New Roman" w:hAnsi="Times New Roman" w:cs="Times New Roman"/>
        </w:rPr>
      </w:pPr>
      <w:r>
        <w:rPr>
          <w:rFonts w:ascii="Times New Roman" w:hAnsi="Times New Roman" w:cs="Times New Roman"/>
          <w:sz w:val="24"/>
          <w:szCs w:val="24"/>
        </w:rPr>
        <w:t>Идентификационный код закупки</w:t>
      </w:r>
      <w:r w:rsidR="002A17A4" w:rsidRPr="009142A7">
        <w:rPr>
          <w:rFonts w:ascii="Times New Roman" w:hAnsi="Times New Roman" w:cs="Times New Roman"/>
          <w:sz w:val="24"/>
          <w:szCs w:val="24"/>
        </w:rPr>
        <w:t xml:space="preserve"> </w:t>
      </w:r>
      <w:r w:rsidR="006845AA" w:rsidRPr="009142A7">
        <w:rPr>
          <w:rFonts w:ascii="Times New Roman" w:hAnsi="Times New Roman" w:cs="Times New Roman"/>
          <w:sz w:val="24"/>
          <w:szCs w:val="24"/>
        </w:rPr>
        <w:t>–</w:t>
      </w:r>
      <w:r w:rsidR="002A17A4" w:rsidRPr="009142A7">
        <w:rPr>
          <w:rFonts w:ascii="Times New Roman" w:hAnsi="Times New Roman" w:cs="Times New Roman"/>
          <w:sz w:val="24"/>
          <w:szCs w:val="24"/>
        </w:rPr>
        <w:t xml:space="preserve"> </w:t>
      </w:r>
      <w:r w:rsidR="008976D0" w:rsidRPr="008976D0">
        <w:rPr>
          <w:rFonts w:ascii="Times New Roman" w:hAnsi="Times New Roman" w:cs="Times New Roman"/>
          <w:b/>
          <w:bCs/>
          <w:sz w:val="24"/>
          <w:szCs w:val="24"/>
          <w:u w:val="single"/>
        </w:rPr>
        <w:t>223583511006658350100100170000000000</w:t>
      </w:r>
      <w:r w:rsidR="008976D0" w:rsidRPr="008976D0">
        <w:rPr>
          <w:rFonts w:ascii="Times New Roman" w:hAnsi="Times New Roman" w:cs="Times New Roman"/>
          <w:b/>
          <w:bCs/>
          <w:sz w:val="24"/>
          <w:szCs w:val="24"/>
        </w:rPr>
        <w:t xml:space="preserve">       </w:t>
      </w:r>
    </w:p>
    <w:p w:rsidR="002A17A4" w:rsidRPr="009142A7" w:rsidRDefault="006845AA" w:rsidP="007F0EF4">
      <w:pPr>
        <w:rPr>
          <w:rFonts w:ascii="Times New Roman" w:hAnsi="Times New Roman" w:cs="Times New Roman"/>
          <w:sz w:val="24"/>
          <w:szCs w:val="24"/>
        </w:rPr>
      </w:pPr>
      <w:r w:rsidRPr="009142A7">
        <w:rPr>
          <w:rFonts w:ascii="Times New Roman" w:hAnsi="Times New Roman" w:cs="Times New Roman"/>
          <w:sz w:val="24"/>
          <w:szCs w:val="24"/>
        </w:rPr>
        <w:t xml:space="preserve">г. Пенза                                                              </w:t>
      </w:r>
      <w:bookmarkStart w:id="0" w:name="_GoBack"/>
      <w:bookmarkEnd w:id="0"/>
      <w:r w:rsidRPr="009142A7">
        <w:rPr>
          <w:rFonts w:ascii="Times New Roman" w:hAnsi="Times New Roman" w:cs="Times New Roman"/>
          <w:sz w:val="24"/>
          <w:szCs w:val="24"/>
        </w:rPr>
        <w:t xml:space="preserve">                 </w:t>
      </w:r>
      <w:r w:rsidR="00E67995">
        <w:rPr>
          <w:rFonts w:ascii="Times New Roman" w:hAnsi="Times New Roman" w:cs="Times New Roman"/>
          <w:sz w:val="24"/>
          <w:szCs w:val="24"/>
        </w:rPr>
        <w:t xml:space="preserve">             </w:t>
      </w:r>
      <w:r w:rsidRPr="009142A7">
        <w:rPr>
          <w:rFonts w:ascii="Times New Roman" w:hAnsi="Times New Roman" w:cs="Times New Roman"/>
          <w:sz w:val="24"/>
          <w:szCs w:val="24"/>
        </w:rPr>
        <w:t xml:space="preserve">              </w:t>
      </w:r>
      <w:r w:rsidR="00A842EB">
        <w:rPr>
          <w:rFonts w:ascii="Times New Roman" w:hAnsi="Times New Roman" w:cs="Times New Roman"/>
          <w:sz w:val="24"/>
          <w:szCs w:val="24"/>
        </w:rPr>
        <w:t xml:space="preserve">       </w:t>
      </w:r>
      <w:r w:rsidR="0030105F">
        <w:rPr>
          <w:rFonts w:ascii="Times New Roman" w:hAnsi="Times New Roman" w:cs="Times New Roman"/>
          <w:sz w:val="24"/>
          <w:szCs w:val="24"/>
        </w:rPr>
        <w:t xml:space="preserve"> </w:t>
      </w:r>
      <w:r w:rsidR="009142A7">
        <w:rPr>
          <w:rFonts w:ascii="Times New Roman" w:hAnsi="Times New Roman" w:cs="Times New Roman"/>
          <w:sz w:val="24"/>
          <w:szCs w:val="24"/>
        </w:rPr>
        <w:t xml:space="preserve">  </w:t>
      </w:r>
      <w:r w:rsidR="00095CD7" w:rsidRPr="009142A7">
        <w:rPr>
          <w:rFonts w:ascii="Times New Roman" w:hAnsi="Times New Roman" w:cs="Times New Roman"/>
          <w:sz w:val="24"/>
          <w:szCs w:val="24"/>
        </w:rPr>
        <w:t xml:space="preserve">« </w:t>
      </w:r>
      <w:r w:rsidR="00A842EB">
        <w:rPr>
          <w:rFonts w:ascii="Times New Roman" w:hAnsi="Times New Roman" w:cs="Times New Roman"/>
          <w:sz w:val="24"/>
          <w:szCs w:val="24"/>
        </w:rPr>
        <w:t>0</w:t>
      </w:r>
      <w:r w:rsidR="00F935DC">
        <w:rPr>
          <w:rFonts w:ascii="Times New Roman" w:hAnsi="Times New Roman" w:cs="Times New Roman"/>
          <w:sz w:val="24"/>
          <w:szCs w:val="24"/>
        </w:rPr>
        <w:t>3</w:t>
      </w:r>
      <w:r w:rsidRPr="009142A7">
        <w:rPr>
          <w:rFonts w:ascii="Times New Roman" w:hAnsi="Times New Roman" w:cs="Times New Roman"/>
          <w:sz w:val="24"/>
          <w:szCs w:val="24"/>
        </w:rPr>
        <w:t xml:space="preserve"> » </w:t>
      </w:r>
      <w:r w:rsidR="009F2B5B">
        <w:rPr>
          <w:rFonts w:ascii="Times New Roman" w:hAnsi="Times New Roman" w:cs="Times New Roman"/>
          <w:sz w:val="24"/>
          <w:szCs w:val="24"/>
        </w:rPr>
        <w:t xml:space="preserve"> октября</w:t>
      </w:r>
      <w:r w:rsidR="000B2265">
        <w:rPr>
          <w:rFonts w:ascii="Times New Roman" w:hAnsi="Times New Roman" w:cs="Times New Roman"/>
          <w:sz w:val="24"/>
          <w:szCs w:val="24"/>
        </w:rPr>
        <w:t xml:space="preserve">   </w:t>
      </w:r>
      <w:r w:rsidRPr="009142A7">
        <w:rPr>
          <w:rFonts w:ascii="Times New Roman" w:hAnsi="Times New Roman" w:cs="Times New Roman"/>
          <w:sz w:val="24"/>
          <w:szCs w:val="24"/>
        </w:rPr>
        <w:t>202</w:t>
      </w:r>
      <w:r w:rsidR="00534504">
        <w:rPr>
          <w:rFonts w:ascii="Times New Roman" w:hAnsi="Times New Roman" w:cs="Times New Roman"/>
          <w:sz w:val="24"/>
          <w:szCs w:val="24"/>
        </w:rPr>
        <w:t>2</w:t>
      </w:r>
      <w:r w:rsidRPr="009142A7">
        <w:rPr>
          <w:rFonts w:ascii="Times New Roman" w:hAnsi="Times New Roman" w:cs="Times New Roman"/>
          <w:sz w:val="24"/>
          <w:szCs w:val="24"/>
        </w:rPr>
        <w:t>г.</w:t>
      </w:r>
    </w:p>
    <w:p w:rsidR="00113C3B" w:rsidRPr="00113C3B" w:rsidRDefault="00113C3B" w:rsidP="00113C3B">
      <w:pPr>
        <w:ind w:firstLine="360"/>
        <w:jc w:val="both"/>
        <w:rPr>
          <w:rFonts w:ascii="Times New Roman" w:eastAsia="Calibri" w:hAnsi="Times New Roman" w:cs="Times New Roman"/>
        </w:rPr>
      </w:pPr>
      <w:r w:rsidRPr="00113C3B">
        <w:rPr>
          <w:rFonts w:ascii="Times New Roman" w:eastAsia="Calibri" w:hAnsi="Times New Roman" w:cs="Times New Roman"/>
          <w:bCs/>
        </w:rPr>
        <w:t>Муниципальное бюджетное дошкольное образовательное учреждение детский сад  № 8 «Машенька» города Пензы</w:t>
      </w:r>
      <w:r w:rsidRPr="00113C3B">
        <w:rPr>
          <w:rFonts w:ascii="Times New Roman" w:eastAsia="Calibri" w:hAnsi="Times New Roman" w:cs="Times New Roman"/>
        </w:rPr>
        <w:t xml:space="preserve">, именуемое в дальнейшем  </w:t>
      </w:r>
      <w:r w:rsidRPr="00113C3B">
        <w:rPr>
          <w:rFonts w:ascii="Times New Roman" w:eastAsia="Calibri" w:hAnsi="Times New Roman" w:cs="Times New Roman"/>
          <w:b/>
        </w:rPr>
        <w:t>«Заказчик»</w:t>
      </w:r>
      <w:r w:rsidRPr="00113C3B">
        <w:rPr>
          <w:rFonts w:ascii="Times New Roman" w:eastAsia="Calibri" w:hAnsi="Times New Roman" w:cs="Times New Roman"/>
        </w:rPr>
        <w:t xml:space="preserve">, в лице заведующего Мальковой Галины Алексеевны, действующего  на   основании  Устава, с одной стороны, и </w:t>
      </w:r>
      <w:r w:rsidRPr="00113C3B">
        <w:rPr>
          <w:rFonts w:ascii="Times New Roman" w:eastAsia="Calibri" w:hAnsi="Times New Roman" w:cs="Times New Roman"/>
          <w:bCs/>
        </w:rPr>
        <w:t xml:space="preserve">Общество с ограниченной ответственностью «Гермес», именуемый в дальнейшем </w:t>
      </w:r>
      <w:r w:rsidRPr="00113C3B">
        <w:rPr>
          <w:rFonts w:ascii="Times New Roman" w:eastAsia="Calibri" w:hAnsi="Times New Roman" w:cs="Times New Roman"/>
          <w:b/>
          <w:bCs/>
        </w:rPr>
        <w:t>"Поставщик</w:t>
      </w:r>
      <w:r w:rsidRPr="00113C3B">
        <w:rPr>
          <w:rFonts w:ascii="Times New Roman" w:eastAsia="Calibri" w:hAnsi="Times New Roman" w:cs="Times New Roman"/>
          <w:bCs/>
        </w:rPr>
        <w:t>", в лице генерального директора  НАГОРНОВА СЕРГЕЯ НИКОЛАЕВИЧА, действующего на основании Устава</w:t>
      </w:r>
      <w:r w:rsidRPr="00113C3B">
        <w:rPr>
          <w:rFonts w:ascii="Times New Roman" w:eastAsia="Calibri" w:hAnsi="Times New Roman" w:cs="Times New Roman"/>
        </w:rPr>
        <w:t xml:space="preserve"> , с другой стороны, вместе именуемые в дальнейшем «Стороны», на основании решения Заказчика о проведении закупки у единственного поставщика и в соответствии с п.4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государственный (муниципальный) контракт (далее – Контракт) о нижеследующем:</w:t>
      </w:r>
    </w:p>
    <w:p w:rsidR="002A17A4" w:rsidRPr="009142A7" w:rsidRDefault="002A17A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I. ПРЕДМЕТ КОНТРАКТА</w:t>
      </w:r>
    </w:p>
    <w:p w:rsidR="002A17A4" w:rsidRPr="009E5208" w:rsidRDefault="002A17A4">
      <w:pPr>
        <w:spacing w:after="1" w:line="220" w:lineRule="atLeast"/>
        <w:jc w:val="both"/>
        <w:rPr>
          <w:rFonts w:ascii="Times New Roman" w:hAnsi="Times New Roman" w:cs="Times New Roman"/>
          <w:sz w:val="10"/>
          <w:szCs w:val="10"/>
        </w:rPr>
      </w:pPr>
    </w:p>
    <w:p w:rsidR="002A17A4" w:rsidRPr="009E4E3C" w:rsidRDefault="002A17A4" w:rsidP="0033568A">
      <w:pPr>
        <w:spacing w:after="0" w:line="220" w:lineRule="atLeast"/>
        <w:ind w:firstLine="539"/>
        <w:jc w:val="both"/>
        <w:rPr>
          <w:rFonts w:ascii="Times New Roman" w:hAnsi="Times New Roman" w:cs="Times New Roman"/>
          <w:sz w:val="24"/>
          <w:szCs w:val="24"/>
        </w:rPr>
      </w:pPr>
      <w:r w:rsidRPr="009E4E3C">
        <w:rPr>
          <w:rFonts w:ascii="Times New Roman" w:hAnsi="Times New Roman" w:cs="Times New Roman"/>
          <w:sz w:val="24"/>
          <w:szCs w:val="24"/>
        </w:rPr>
        <w:t xml:space="preserve">1.1. Поставщик обязуется передать в собственность </w:t>
      </w:r>
      <w:r w:rsidR="00C87BA1" w:rsidRPr="008A5CF2">
        <w:rPr>
          <w:rFonts w:ascii="Times New Roman" w:hAnsi="Times New Roman" w:cs="Times New Roman"/>
          <w:b/>
          <w:sz w:val="24"/>
          <w:szCs w:val="24"/>
        </w:rPr>
        <w:t>кисломолочную продукцию</w:t>
      </w:r>
      <w:r w:rsidR="00C87BA1" w:rsidRPr="00C87BA1">
        <w:rPr>
          <w:rFonts w:ascii="Times New Roman" w:hAnsi="Times New Roman" w:cs="Times New Roman"/>
          <w:sz w:val="24"/>
          <w:szCs w:val="24"/>
        </w:rPr>
        <w:t xml:space="preserve"> </w:t>
      </w:r>
      <w:r w:rsidRPr="009E4E3C">
        <w:rPr>
          <w:rFonts w:ascii="Times New Roman" w:hAnsi="Times New Roman" w:cs="Times New Roman"/>
          <w:sz w:val="24"/>
          <w:szCs w:val="24"/>
        </w:rPr>
        <w:t>(далее - Товар) Заказчику в обусловленный настоящим Контрактом срок, согласно Спецификации (</w:t>
      </w:r>
      <w:hyperlink w:anchor="P326" w:history="1">
        <w:r w:rsidRPr="009E4E3C">
          <w:rPr>
            <w:rFonts w:ascii="Times New Roman" w:hAnsi="Times New Roman" w:cs="Times New Roman"/>
            <w:sz w:val="24"/>
            <w:szCs w:val="24"/>
          </w:rPr>
          <w:t>Приложение N 1</w:t>
        </w:r>
      </w:hyperlink>
      <w:r w:rsidRPr="009E4E3C">
        <w:rPr>
          <w:rFonts w:ascii="Times New Roman" w:hAnsi="Times New Roman" w:cs="Times New Roman"/>
          <w:sz w:val="24"/>
          <w:szCs w:val="24"/>
        </w:rPr>
        <w:t xml:space="preserve"> к настоящему Контракту) и Техническому заданию (</w:t>
      </w:r>
      <w:hyperlink w:anchor="P389" w:history="1">
        <w:r w:rsidRPr="009E4E3C">
          <w:rPr>
            <w:rFonts w:ascii="Times New Roman" w:hAnsi="Times New Roman" w:cs="Times New Roman"/>
            <w:sz w:val="24"/>
            <w:szCs w:val="24"/>
          </w:rPr>
          <w:t>Приложение N 2</w:t>
        </w:r>
      </w:hyperlink>
      <w:r w:rsidRPr="009E4E3C">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Default="002A17A4" w:rsidP="00D3420A">
      <w:pPr>
        <w:spacing w:after="0" w:line="220" w:lineRule="atLeast"/>
        <w:ind w:firstLine="539"/>
        <w:jc w:val="both"/>
        <w:rPr>
          <w:rFonts w:ascii="Times New Roman" w:hAnsi="Times New Roman" w:cs="Times New Roman"/>
          <w:sz w:val="24"/>
          <w:szCs w:val="24"/>
        </w:rPr>
      </w:pPr>
      <w:r w:rsidRPr="009E4E3C">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9E4E3C">
          <w:rPr>
            <w:rFonts w:ascii="Times New Roman" w:hAnsi="Times New Roman" w:cs="Times New Roman"/>
            <w:sz w:val="24"/>
            <w:szCs w:val="24"/>
          </w:rPr>
          <w:t>Приложение N 1</w:t>
        </w:r>
      </w:hyperlink>
      <w:r w:rsidRPr="009E4E3C">
        <w:rPr>
          <w:rFonts w:ascii="Times New Roman" w:hAnsi="Times New Roman" w:cs="Times New Roman"/>
          <w:sz w:val="24"/>
          <w:szCs w:val="24"/>
        </w:rPr>
        <w:t xml:space="preserve"> к настоящему Контракту). </w:t>
      </w:r>
      <w:r w:rsidR="00707BFB">
        <w:rPr>
          <w:rFonts w:ascii="Times New Roman" w:hAnsi="Times New Roman" w:cs="Times New Roman"/>
          <w:sz w:val="24"/>
          <w:szCs w:val="24"/>
        </w:rPr>
        <w:t>К</w:t>
      </w:r>
      <w:r w:rsidRPr="009E4E3C">
        <w:rPr>
          <w:rFonts w:ascii="Times New Roman" w:hAnsi="Times New Roman" w:cs="Times New Roman"/>
          <w:sz w:val="24"/>
          <w:szCs w:val="24"/>
        </w:rPr>
        <w:t>ачественные характеристики Товара установлены в Техническом задании (</w:t>
      </w:r>
      <w:hyperlink w:anchor="P389" w:history="1">
        <w:r w:rsidRPr="009E4E3C">
          <w:rPr>
            <w:rFonts w:ascii="Times New Roman" w:hAnsi="Times New Roman" w:cs="Times New Roman"/>
            <w:sz w:val="24"/>
            <w:szCs w:val="24"/>
          </w:rPr>
          <w:t>Приложение N 2</w:t>
        </w:r>
      </w:hyperlink>
      <w:r w:rsidRPr="009E4E3C">
        <w:rPr>
          <w:rFonts w:ascii="Times New Roman" w:hAnsi="Times New Roman" w:cs="Times New Roman"/>
          <w:sz w:val="24"/>
          <w:szCs w:val="24"/>
        </w:rPr>
        <w:t xml:space="preserve"> к настоящему Контракту).</w:t>
      </w:r>
    </w:p>
    <w:p w:rsidR="00D3420A" w:rsidRPr="009142A7" w:rsidRDefault="00D3420A" w:rsidP="00D3420A">
      <w:pPr>
        <w:spacing w:after="0" w:line="220" w:lineRule="atLeast"/>
        <w:ind w:firstLine="539"/>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II. ЦЕНА КОНТРАКТА И ПОРЯДОК РАСЧЕТОВ</w:t>
      </w:r>
    </w:p>
    <w:p w:rsidR="002A17A4" w:rsidRPr="009E5208" w:rsidRDefault="002A17A4">
      <w:pPr>
        <w:spacing w:after="1" w:line="220" w:lineRule="atLeast"/>
        <w:jc w:val="both"/>
        <w:rPr>
          <w:rFonts w:ascii="Times New Roman" w:hAnsi="Times New Roman" w:cs="Times New Roman"/>
          <w:sz w:val="10"/>
          <w:szCs w:val="10"/>
        </w:rPr>
      </w:pPr>
    </w:p>
    <w:p w:rsidR="00C87BA1" w:rsidRPr="00530516" w:rsidRDefault="002A17A4" w:rsidP="00274968">
      <w:pPr>
        <w:spacing w:after="0" w:line="220" w:lineRule="atLeast"/>
        <w:ind w:firstLine="539"/>
        <w:jc w:val="both"/>
        <w:rPr>
          <w:rFonts w:ascii="Times New Roman" w:hAnsi="Times New Roman" w:cs="Times New Roman"/>
          <w:b/>
          <w:sz w:val="24"/>
          <w:szCs w:val="24"/>
        </w:rPr>
      </w:pPr>
      <w:r w:rsidRPr="00530516">
        <w:rPr>
          <w:rFonts w:ascii="Times New Roman" w:hAnsi="Times New Roman" w:cs="Times New Roman"/>
          <w:b/>
          <w:sz w:val="24"/>
          <w:szCs w:val="24"/>
        </w:rPr>
        <w:t xml:space="preserve">2.1. </w:t>
      </w:r>
      <w:bookmarkStart w:id="1" w:name="P57"/>
      <w:bookmarkEnd w:id="1"/>
      <w:r w:rsidR="00C87BA1" w:rsidRPr="00530516">
        <w:rPr>
          <w:rFonts w:ascii="Times New Roman" w:hAnsi="Times New Roman" w:cs="Times New Roman"/>
          <w:b/>
          <w:sz w:val="24"/>
          <w:szCs w:val="24"/>
        </w:rPr>
        <w:t xml:space="preserve">Цена Контракта составляет </w:t>
      </w:r>
      <w:r w:rsidR="00530516" w:rsidRPr="00530516">
        <w:rPr>
          <w:rFonts w:ascii="Times New Roman" w:hAnsi="Times New Roman" w:cs="Times New Roman"/>
          <w:b/>
          <w:sz w:val="24"/>
          <w:szCs w:val="24"/>
        </w:rPr>
        <w:t>29 925 (Двадцать девять тысяч девятьсот двадцать пять)</w:t>
      </w:r>
      <w:r w:rsidR="00883201" w:rsidRPr="00530516">
        <w:rPr>
          <w:rFonts w:ascii="Times New Roman" w:hAnsi="Times New Roman" w:cs="Times New Roman"/>
          <w:b/>
          <w:sz w:val="24"/>
          <w:szCs w:val="24"/>
        </w:rPr>
        <w:t xml:space="preserve"> рублей</w:t>
      </w:r>
      <w:r w:rsidR="00C87BA1" w:rsidRPr="00530516">
        <w:rPr>
          <w:rFonts w:ascii="Times New Roman" w:hAnsi="Times New Roman" w:cs="Times New Roman"/>
          <w:b/>
          <w:sz w:val="24"/>
          <w:szCs w:val="24"/>
        </w:rPr>
        <w:t xml:space="preserve"> </w:t>
      </w:r>
      <w:r w:rsidR="00530516" w:rsidRPr="00530516">
        <w:rPr>
          <w:rFonts w:ascii="Times New Roman" w:hAnsi="Times New Roman" w:cs="Times New Roman"/>
          <w:b/>
          <w:sz w:val="24"/>
          <w:szCs w:val="24"/>
        </w:rPr>
        <w:t>00</w:t>
      </w:r>
      <w:r w:rsidR="00C87BA1" w:rsidRPr="00530516">
        <w:rPr>
          <w:rFonts w:ascii="Times New Roman" w:hAnsi="Times New Roman" w:cs="Times New Roman"/>
          <w:b/>
          <w:sz w:val="24"/>
          <w:szCs w:val="24"/>
        </w:rPr>
        <w:t xml:space="preserve"> </w:t>
      </w:r>
      <w:r w:rsidR="00530516" w:rsidRPr="00530516">
        <w:rPr>
          <w:rFonts w:ascii="Times New Roman" w:hAnsi="Times New Roman" w:cs="Times New Roman"/>
          <w:b/>
          <w:sz w:val="24"/>
          <w:szCs w:val="24"/>
        </w:rPr>
        <w:t>копеек, НДС</w:t>
      </w:r>
      <w:r w:rsidR="00C87BA1" w:rsidRPr="00530516">
        <w:rPr>
          <w:rFonts w:ascii="Times New Roman" w:hAnsi="Times New Roman" w:cs="Times New Roman"/>
          <w:b/>
          <w:sz w:val="24"/>
          <w:szCs w:val="24"/>
        </w:rPr>
        <w:t xml:space="preserve"> не облагается на основании Налогового кодекса РФ.</w:t>
      </w:r>
    </w:p>
    <w:p w:rsidR="002A17A4" w:rsidRPr="001D0D7C" w:rsidRDefault="002A17A4" w:rsidP="00274968">
      <w:pPr>
        <w:spacing w:after="0" w:line="220" w:lineRule="atLeast"/>
        <w:ind w:firstLine="539"/>
        <w:jc w:val="both"/>
        <w:rPr>
          <w:rFonts w:ascii="Times New Roman" w:hAnsi="Times New Roman" w:cs="Times New Roman"/>
          <w:sz w:val="24"/>
          <w:szCs w:val="24"/>
        </w:rPr>
      </w:pPr>
      <w:r w:rsidRPr="001D0D7C">
        <w:rPr>
          <w:rFonts w:ascii="Times New Roman" w:hAnsi="Times New Roman" w:cs="Times New Roman"/>
          <w:sz w:val="24"/>
          <w:szCs w:val="24"/>
        </w:rPr>
        <w:t>Цена единицы Товара установлена в Спецификации (</w:t>
      </w:r>
      <w:hyperlink w:anchor="P326" w:history="1">
        <w:r w:rsidRPr="001D0D7C">
          <w:rPr>
            <w:rFonts w:ascii="Times New Roman" w:hAnsi="Times New Roman" w:cs="Times New Roman"/>
            <w:sz w:val="24"/>
            <w:szCs w:val="24"/>
          </w:rPr>
          <w:t>Приложение N 1</w:t>
        </w:r>
      </w:hyperlink>
      <w:r w:rsidRPr="001D0D7C">
        <w:rPr>
          <w:rFonts w:ascii="Times New Roman" w:hAnsi="Times New Roman" w:cs="Times New Roman"/>
          <w:sz w:val="24"/>
          <w:szCs w:val="24"/>
        </w:rPr>
        <w:t xml:space="preserve"> к настоящему Контракту).</w:t>
      </w:r>
    </w:p>
    <w:p w:rsidR="002A17A4" w:rsidRDefault="002A17A4" w:rsidP="00084AAF">
      <w:pPr>
        <w:spacing w:after="0" w:line="220" w:lineRule="atLeast"/>
        <w:ind w:firstLine="540"/>
        <w:jc w:val="both"/>
        <w:rPr>
          <w:rFonts w:ascii="Times New Roman" w:hAnsi="Times New Roman" w:cs="Times New Roman"/>
          <w:sz w:val="24"/>
          <w:szCs w:val="24"/>
        </w:rPr>
      </w:pPr>
      <w:bookmarkStart w:id="2" w:name="P60"/>
      <w:bookmarkEnd w:id="2"/>
      <w:r w:rsidRPr="00084AAF">
        <w:rPr>
          <w:rFonts w:ascii="Times New Roman" w:hAnsi="Times New Roman" w:cs="Times New Roman"/>
          <w:sz w:val="24"/>
          <w:szCs w:val="24"/>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2A17A4" w:rsidRPr="00084AAF" w:rsidRDefault="002A17A4" w:rsidP="00084AAF">
      <w:pPr>
        <w:spacing w:after="0" w:line="220" w:lineRule="atLeast"/>
        <w:ind w:firstLine="539"/>
        <w:jc w:val="both"/>
        <w:rPr>
          <w:rFonts w:ascii="Times New Roman" w:hAnsi="Times New Roman" w:cs="Times New Roman"/>
          <w:sz w:val="24"/>
          <w:szCs w:val="24"/>
        </w:rPr>
      </w:pPr>
      <w:r w:rsidRPr="00084AAF">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084AAF">
          <w:rPr>
            <w:rFonts w:ascii="Times New Roman" w:hAnsi="Times New Roman" w:cs="Times New Roman"/>
            <w:sz w:val="24"/>
            <w:szCs w:val="24"/>
          </w:rPr>
          <w:t>Законом</w:t>
        </w:r>
      </w:hyperlink>
      <w:r w:rsidRPr="00084AAF">
        <w:rPr>
          <w:rFonts w:ascii="Times New Roman" w:hAnsi="Times New Roman" w:cs="Times New Roman"/>
          <w:sz w:val="24"/>
          <w:szCs w:val="24"/>
        </w:rPr>
        <w:t xml:space="preserve"> N 44-ФЗ и настоящим Контрактом. </w:t>
      </w:r>
      <w:hyperlink w:anchor="P643" w:history="1"/>
    </w:p>
    <w:p w:rsidR="002A17A4" w:rsidRPr="00084AAF" w:rsidRDefault="002A17A4" w:rsidP="00084AAF">
      <w:pPr>
        <w:spacing w:after="0" w:line="220" w:lineRule="atLeast"/>
        <w:ind w:firstLine="540"/>
        <w:jc w:val="both"/>
        <w:rPr>
          <w:rFonts w:ascii="Times New Roman" w:hAnsi="Times New Roman" w:cs="Times New Roman"/>
          <w:sz w:val="24"/>
          <w:szCs w:val="24"/>
        </w:rPr>
      </w:pPr>
      <w:r w:rsidRPr="00084AAF">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084AAF">
          <w:rPr>
            <w:rFonts w:ascii="Times New Roman" w:hAnsi="Times New Roman" w:cs="Times New Roman"/>
            <w:sz w:val="24"/>
            <w:szCs w:val="24"/>
          </w:rPr>
          <w:t>статьями 34</w:t>
        </w:r>
      </w:hyperlink>
      <w:r w:rsidRPr="00084AAF">
        <w:rPr>
          <w:rFonts w:ascii="Times New Roman" w:hAnsi="Times New Roman" w:cs="Times New Roman"/>
          <w:sz w:val="24"/>
          <w:szCs w:val="24"/>
        </w:rPr>
        <w:t xml:space="preserve"> и </w:t>
      </w:r>
      <w:hyperlink r:id="rId9" w:history="1">
        <w:r w:rsidRPr="00084AAF">
          <w:rPr>
            <w:rFonts w:ascii="Times New Roman" w:hAnsi="Times New Roman" w:cs="Times New Roman"/>
            <w:sz w:val="24"/>
            <w:szCs w:val="24"/>
          </w:rPr>
          <w:t>95</w:t>
        </w:r>
      </w:hyperlink>
      <w:r w:rsidRPr="00084AAF">
        <w:rPr>
          <w:rFonts w:ascii="Times New Roman" w:hAnsi="Times New Roman" w:cs="Times New Roman"/>
          <w:sz w:val="24"/>
          <w:szCs w:val="24"/>
        </w:rPr>
        <w:t xml:space="preserve"> Закона N 44-ФЗ.</w:t>
      </w:r>
    </w:p>
    <w:p w:rsidR="002A17A4" w:rsidRPr="00084AAF" w:rsidRDefault="002A17A4" w:rsidP="00084AAF">
      <w:pPr>
        <w:spacing w:after="0" w:line="220" w:lineRule="atLeast"/>
        <w:ind w:firstLine="540"/>
        <w:jc w:val="both"/>
        <w:rPr>
          <w:rFonts w:ascii="Times New Roman" w:hAnsi="Times New Roman" w:cs="Times New Roman"/>
          <w:sz w:val="24"/>
          <w:szCs w:val="24"/>
        </w:rPr>
      </w:pPr>
      <w:r w:rsidRPr="00084AAF">
        <w:rPr>
          <w:rFonts w:ascii="Times New Roman" w:hAnsi="Times New Roman" w:cs="Times New Roman"/>
          <w:sz w:val="24"/>
          <w:szCs w:val="24"/>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w:t>
      </w:r>
      <w:r w:rsidR="00F97AD5" w:rsidRPr="00084AAF">
        <w:rPr>
          <w:rFonts w:ascii="Times New Roman" w:hAnsi="Times New Roman" w:cs="Times New Roman"/>
          <w:sz w:val="24"/>
          <w:szCs w:val="24"/>
        </w:rPr>
        <w:t>Товара и иных условий Контракта.</w:t>
      </w:r>
    </w:p>
    <w:p w:rsidR="00741B90" w:rsidRPr="00741B90" w:rsidRDefault="002A17A4" w:rsidP="00741B90">
      <w:pPr>
        <w:spacing w:line="220" w:lineRule="atLeast"/>
        <w:ind w:firstLine="540"/>
        <w:rPr>
          <w:rFonts w:ascii="Times New Roman" w:hAnsi="Times New Roman"/>
          <w:b/>
          <w:sz w:val="24"/>
          <w:szCs w:val="24"/>
        </w:rPr>
      </w:pPr>
      <w:bookmarkStart w:id="3" w:name="P64"/>
      <w:bookmarkEnd w:id="3"/>
      <w:r w:rsidRPr="0002727F">
        <w:rPr>
          <w:rFonts w:ascii="Times New Roman" w:hAnsi="Times New Roman" w:cs="Times New Roman"/>
          <w:sz w:val="24"/>
          <w:szCs w:val="24"/>
        </w:rPr>
        <w:t xml:space="preserve">2.3. </w:t>
      </w:r>
      <w:r w:rsidRPr="00BF7C2A">
        <w:rPr>
          <w:rFonts w:ascii="Times New Roman" w:hAnsi="Times New Roman" w:cs="Times New Roman"/>
          <w:b/>
          <w:sz w:val="24"/>
          <w:szCs w:val="24"/>
        </w:rPr>
        <w:t>Источник финан</w:t>
      </w:r>
      <w:r w:rsidR="00F97AD5" w:rsidRPr="00BF7C2A">
        <w:rPr>
          <w:rFonts w:ascii="Times New Roman" w:hAnsi="Times New Roman" w:cs="Times New Roman"/>
          <w:b/>
          <w:sz w:val="24"/>
          <w:szCs w:val="24"/>
        </w:rPr>
        <w:t xml:space="preserve">сирования Контракта </w:t>
      </w:r>
      <w:r w:rsidR="00100DB6" w:rsidRPr="00BF7C2A">
        <w:rPr>
          <w:rFonts w:ascii="Times New Roman" w:hAnsi="Times New Roman" w:cs="Times New Roman"/>
          <w:b/>
          <w:sz w:val="24"/>
          <w:szCs w:val="24"/>
        </w:rPr>
        <w:t>–</w:t>
      </w:r>
      <w:r w:rsidR="00CE73EB" w:rsidRPr="00BF7C2A">
        <w:rPr>
          <w:rFonts w:ascii="Times New Roman" w:hAnsi="Times New Roman" w:cs="Times New Roman"/>
          <w:b/>
          <w:sz w:val="24"/>
          <w:szCs w:val="24"/>
        </w:rPr>
        <w:t xml:space="preserve"> </w:t>
      </w:r>
      <w:r w:rsidR="00741B90" w:rsidRPr="00741B90">
        <w:rPr>
          <w:rFonts w:ascii="Times New Roman" w:hAnsi="Times New Roman"/>
          <w:b/>
          <w:sz w:val="24"/>
          <w:szCs w:val="24"/>
        </w:rPr>
        <w:t>приносящая доход деятельность (собственные доходы учреждения).</w:t>
      </w:r>
    </w:p>
    <w:p w:rsidR="00AE2F8C" w:rsidRPr="007C6B7F" w:rsidRDefault="00100DB6" w:rsidP="002E3EA9">
      <w:pPr>
        <w:spacing w:after="0" w:line="220" w:lineRule="atLeast"/>
        <w:ind w:firstLine="540"/>
        <w:jc w:val="both"/>
        <w:rPr>
          <w:rFonts w:ascii="Times New Roman" w:hAnsi="Times New Roman" w:cs="Times New Roman"/>
          <w:b/>
          <w:sz w:val="24"/>
          <w:szCs w:val="24"/>
        </w:rPr>
      </w:pPr>
      <w:r w:rsidRPr="00084AAF">
        <w:rPr>
          <w:rFonts w:ascii="Times New Roman" w:hAnsi="Times New Roman" w:cs="Times New Roman"/>
          <w:sz w:val="24"/>
          <w:szCs w:val="24"/>
        </w:rPr>
        <w:t xml:space="preserve">2.4. </w:t>
      </w:r>
      <w:r w:rsidRPr="007C6B7F">
        <w:rPr>
          <w:rFonts w:ascii="Times New Roman" w:hAnsi="Times New Roman" w:cs="Times New Roman"/>
          <w:b/>
          <w:sz w:val="24"/>
          <w:szCs w:val="24"/>
        </w:rPr>
        <w:t xml:space="preserve">Оплата каждой партии Товара, определенной в Заявке, форма которой установлена </w:t>
      </w:r>
      <w:hyperlink w:anchor="P465" w:history="1">
        <w:r w:rsidRPr="007C6B7F">
          <w:rPr>
            <w:rFonts w:ascii="Times New Roman" w:hAnsi="Times New Roman" w:cs="Times New Roman"/>
            <w:b/>
            <w:sz w:val="24"/>
            <w:szCs w:val="24"/>
          </w:rPr>
          <w:t xml:space="preserve">Приложением N </w:t>
        </w:r>
      </w:hyperlink>
      <w:r w:rsidR="00E14752" w:rsidRPr="007C6B7F">
        <w:rPr>
          <w:rFonts w:ascii="Times New Roman" w:hAnsi="Times New Roman" w:cs="Times New Roman"/>
          <w:b/>
          <w:sz w:val="24"/>
          <w:szCs w:val="24"/>
        </w:rPr>
        <w:t>4</w:t>
      </w:r>
      <w:r w:rsidRPr="007C6B7F">
        <w:rPr>
          <w:rFonts w:ascii="Times New Roman" w:hAnsi="Times New Roman" w:cs="Times New Roman"/>
          <w:b/>
          <w:sz w:val="24"/>
          <w:szCs w:val="24"/>
        </w:rPr>
        <w:t xml:space="preserve"> к настоящему Контракту (далее - Заявка), производится Заказчиком на основании</w:t>
      </w:r>
      <w:r w:rsidR="002E3EA9" w:rsidRPr="007C6B7F">
        <w:rPr>
          <w:rFonts w:ascii="Times New Roman" w:hAnsi="Times New Roman" w:cs="Times New Roman"/>
          <w:b/>
          <w:sz w:val="24"/>
          <w:szCs w:val="24"/>
        </w:rPr>
        <w:t xml:space="preserve"> </w:t>
      </w:r>
      <w:r w:rsidR="00AE2F8C" w:rsidRPr="007C6B7F">
        <w:rPr>
          <w:rFonts w:ascii="Times New Roman" w:hAnsi="Times New Roman" w:cs="Times New Roman"/>
          <w:b/>
          <w:sz w:val="24"/>
          <w:szCs w:val="24"/>
        </w:rPr>
        <w:t xml:space="preserve">счета, предоставленного Поставщиком, в течение </w:t>
      </w:r>
      <w:r w:rsidR="00BA5C4F">
        <w:rPr>
          <w:rFonts w:ascii="Times New Roman" w:hAnsi="Times New Roman" w:cs="Times New Roman"/>
          <w:b/>
          <w:sz w:val="24"/>
          <w:szCs w:val="24"/>
        </w:rPr>
        <w:t>7</w:t>
      </w:r>
      <w:r w:rsidR="00AE2F8C" w:rsidRPr="007C6B7F">
        <w:rPr>
          <w:rFonts w:ascii="Times New Roman" w:hAnsi="Times New Roman" w:cs="Times New Roman"/>
          <w:b/>
          <w:sz w:val="24"/>
          <w:szCs w:val="24"/>
        </w:rPr>
        <w:t xml:space="preserve"> (</w:t>
      </w:r>
      <w:r w:rsidR="00BA5C4F">
        <w:rPr>
          <w:rFonts w:ascii="Times New Roman" w:hAnsi="Times New Roman" w:cs="Times New Roman"/>
          <w:b/>
          <w:sz w:val="24"/>
          <w:szCs w:val="24"/>
        </w:rPr>
        <w:t>семи</w:t>
      </w:r>
      <w:r w:rsidR="00AE2F8C" w:rsidRPr="007C6B7F">
        <w:rPr>
          <w:rFonts w:ascii="Times New Roman" w:hAnsi="Times New Roman" w:cs="Times New Roman"/>
          <w:b/>
          <w:sz w:val="24"/>
          <w:szCs w:val="24"/>
        </w:rPr>
        <w:t xml:space="preserve">) </w:t>
      </w:r>
      <w:r w:rsidR="00BF7C2A" w:rsidRPr="007C6B7F">
        <w:rPr>
          <w:rFonts w:ascii="Times New Roman" w:hAnsi="Times New Roman" w:cs="Times New Roman"/>
          <w:b/>
          <w:sz w:val="24"/>
          <w:szCs w:val="24"/>
        </w:rPr>
        <w:t>рабочих</w:t>
      </w:r>
      <w:r w:rsidR="00AE2F8C" w:rsidRPr="007C6B7F">
        <w:rPr>
          <w:rFonts w:ascii="Times New Roman" w:hAnsi="Times New Roman" w:cs="Times New Roman"/>
          <w:b/>
          <w:sz w:val="24"/>
          <w:szCs w:val="24"/>
        </w:rPr>
        <w:t xml:space="preserve"> дней со дня подписания Сторонами соответствующей товарной накладной по </w:t>
      </w:r>
      <w:hyperlink r:id="rId10" w:history="1">
        <w:r w:rsidR="00AE2F8C" w:rsidRPr="007C6B7F">
          <w:rPr>
            <w:rFonts w:ascii="Times New Roman" w:hAnsi="Times New Roman" w:cs="Times New Roman"/>
            <w:b/>
            <w:sz w:val="24"/>
            <w:szCs w:val="24"/>
          </w:rPr>
          <w:t>форме N ТОРГ-12</w:t>
        </w:r>
      </w:hyperlink>
      <w:r w:rsidR="00AE2F8C" w:rsidRPr="007C6B7F">
        <w:rPr>
          <w:rFonts w:ascii="Times New Roman" w:hAnsi="Times New Roman" w:cs="Times New Roman"/>
          <w:b/>
          <w:sz w:val="24"/>
          <w:szCs w:val="24"/>
        </w:rPr>
        <w:t>.</w:t>
      </w:r>
    </w:p>
    <w:p w:rsidR="002A17A4" w:rsidRPr="009142A7" w:rsidRDefault="002A17A4" w:rsidP="0082108A">
      <w:pPr>
        <w:spacing w:after="0" w:line="220" w:lineRule="atLeast"/>
        <w:ind w:firstLine="539"/>
        <w:jc w:val="both"/>
        <w:rPr>
          <w:rFonts w:ascii="Times New Roman" w:hAnsi="Times New Roman" w:cs="Times New Roman"/>
          <w:sz w:val="24"/>
          <w:szCs w:val="24"/>
        </w:rPr>
      </w:pPr>
      <w:r w:rsidRPr="009142A7">
        <w:rPr>
          <w:rFonts w:ascii="Times New Roman" w:hAnsi="Times New Roman" w:cs="Times New Roman"/>
          <w:sz w:val="24"/>
          <w:szCs w:val="24"/>
        </w:rP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w:t>
      </w:r>
      <w:r w:rsidR="0082108A">
        <w:rPr>
          <w:rFonts w:ascii="Times New Roman" w:hAnsi="Times New Roman" w:cs="Times New Roman"/>
          <w:sz w:val="24"/>
          <w:szCs w:val="24"/>
        </w:rPr>
        <w:t>настоящем Контракте.</w:t>
      </w:r>
    </w:p>
    <w:p w:rsidR="002A17A4" w:rsidRPr="009142A7" w:rsidRDefault="002A17A4" w:rsidP="0082108A">
      <w:pPr>
        <w:spacing w:after="0" w:line="220" w:lineRule="atLeast"/>
        <w:ind w:firstLine="539"/>
        <w:jc w:val="both"/>
        <w:rPr>
          <w:rFonts w:ascii="Times New Roman" w:hAnsi="Times New Roman" w:cs="Times New Roman"/>
          <w:sz w:val="24"/>
          <w:szCs w:val="24"/>
        </w:rPr>
      </w:pPr>
      <w:r w:rsidRPr="009142A7">
        <w:rPr>
          <w:rFonts w:ascii="Times New Roman" w:hAnsi="Times New Roman" w:cs="Times New Roman"/>
          <w:sz w:val="24"/>
          <w:szCs w:val="24"/>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w:t>
      </w:r>
      <w:r w:rsidRPr="009142A7">
        <w:rPr>
          <w:rFonts w:ascii="Times New Roman" w:hAnsi="Times New Roman" w:cs="Times New Roman"/>
          <w:sz w:val="24"/>
          <w:szCs w:val="24"/>
        </w:rPr>
        <w:lastRenderedPageBreak/>
        <w:t>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A17A4" w:rsidRDefault="002A17A4" w:rsidP="0082108A">
      <w:pPr>
        <w:spacing w:after="0" w:line="220" w:lineRule="atLeast"/>
        <w:ind w:firstLine="539"/>
        <w:jc w:val="both"/>
        <w:rPr>
          <w:rFonts w:ascii="Times New Roman" w:hAnsi="Times New Roman" w:cs="Times New Roman"/>
          <w:sz w:val="24"/>
          <w:szCs w:val="24"/>
        </w:rPr>
      </w:pPr>
      <w:bookmarkStart w:id="4" w:name="P81"/>
      <w:bookmarkEnd w:id="4"/>
      <w:r w:rsidRPr="009142A7">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9142A7" w:rsidRDefault="00EE0A95" w:rsidP="00D3420A">
      <w:pPr>
        <w:spacing w:after="0" w:line="220" w:lineRule="atLeast"/>
        <w:ind w:firstLine="539"/>
        <w:jc w:val="both"/>
        <w:rPr>
          <w:rFonts w:ascii="Times New Roman" w:hAnsi="Times New Roman" w:cs="Times New Roman"/>
          <w:sz w:val="24"/>
          <w:szCs w:val="24"/>
        </w:rPr>
      </w:pPr>
      <w:r w:rsidRPr="00D3420A">
        <w:rPr>
          <w:rFonts w:ascii="Times New Roman" w:hAnsi="Times New Roman" w:cs="Times New Roman"/>
          <w:sz w:val="24"/>
          <w:szCs w:val="24"/>
        </w:rPr>
        <w:t>2.8</w:t>
      </w:r>
      <w:r w:rsidRPr="00D3420A">
        <w:rPr>
          <w:rFonts w:ascii="Calibri" w:eastAsia="Calibri" w:hAnsi="Calibri" w:cs="Times New Roman"/>
          <w:sz w:val="24"/>
          <w:szCs w:val="24"/>
        </w:rPr>
        <w:t xml:space="preserve"> В</w:t>
      </w:r>
      <w:r w:rsidR="00D3420A" w:rsidRPr="00D3420A">
        <w:rPr>
          <w:rFonts w:ascii="Times New Roman" w:eastAsia="Calibri" w:hAnsi="Times New Roman" w:cs="Times New Roman"/>
          <w:sz w:val="24"/>
          <w:szCs w:val="24"/>
        </w:rPr>
        <w:t xml:space="preserve"> соответствии с п. 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товаров</w:t>
      </w:r>
    </w:p>
    <w:p w:rsidR="002A17A4" w:rsidRPr="00D3420A" w:rsidRDefault="002A17A4" w:rsidP="00D3420A">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III. ПОРЯДОК, СРОКИ И УСЛОВИЯ ПОСТАВКИ И ПРИЕМКИ ТОВАРА</w:t>
      </w:r>
    </w:p>
    <w:p w:rsidR="002A17A4" w:rsidRPr="00D56E9F" w:rsidRDefault="002A17A4" w:rsidP="00D56E9F">
      <w:pPr>
        <w:spacing w:after="0" w:line="220" w:lineRule="atLeast"/>
        <w:ind w:firstLine="539"/>
        <w:jc w:val="both"/>
        <w:rPr>
          <w:rFonts w:ascii="Times New Roman" w:hAnsi="Times New Roman" w:cs="Times New Roman"/>
          <w:sz w:val="24"/>
          <w:szCs w:val="24"/>
        </w:rPr>
      </w:pPr>
      <w:r w:rsidRPr="00D56E9F">
        <w:rPr>
          <w:rFonts w:ascii="Times New Roman" w:hAnsi="Times New Roman" w:cs="Times New Roman"/>
          <w:sz w:val="24"/>
          <w:szCs w:val="24"/>
        </w:rPr>
        <w:t>3.1. Товар Заказчику</w:t>
      </w:r>
      <w:r w:rsidR="00DC67A8" w:rsidRPr="00D56E9F">
        <w:rPr>
          <w:rFonts w:ascii="Times New Roman" w:hAnsi="Times New Roman" w:cs="Times New Roman"/>
          <w:sz w:val="24"/>
          <w:szCs w:val="24"/>
        </w:rPr>
        <w:t xml:space="preserve"> </w:t>
      </w:r>
      <w:r w:rsidRPr="00D56E9F">
        <w:rPr>
          <w:rFonts w:ascii="Times New Roman" w:hAnsi="Times New Roman" w:cs="Times New Roman"/>
          <w:sz w:val="24"/>
          <w:szCs w:val="24"/>
        </w:rPr>
        <w:t>поставляется</w:t>
      </w:r>
      <w:r w:rsidR="00DC67A8" w:rsidRPr="00D56E9F">
        <w:rPr>
          <w:rFonts w:ascii="Times New Roman" w:hAnsi="Times New Roman" w:cs="Times New Roman"/>
          <w:sz w:val="24"/>
          <w:szCs w:val="24"/>
        </w:rPr>
        <w:t xml:space="preserve"> </w:t>
      </w:r>
      <w:r w:rsidRPr="00D56E9F">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определяется на основании Заявк</w:t>
      </w:r>
      <w:r w:rsidR="00DC67A8" w:rsidRPr="00D56E9F">
        <w:rPr>
          <w:rFonts w:ascii="Times New Roman" w:hAnsi="Times New Roman" w:cs="Times New Roman"/>
          <w:sz w:val="24"/>
          <w:szCs w:val="24"/>
        </w:rPr>
        <w:t>и Заказчика на поставку Товара. Заказчик</w:t>
      </w:r>
      <w:r w:rsidRPr="00D56E9F">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w:t>
      </w:r>
      <w:r w:rsidR="00DC67A8" w:rsidRPr="00D56E9F">
        <w:rPr>
          <w:rFonts w:ascii="Times New Roman" w:hAnsi="Times New Roman" w:cs="Times New Roman"/>
          <w:sz w:val="24"/>
          <w:szCs w:val="24"/>
        </w:rPr>
        <w:t>нктом, не допускается. Поставка</w:t>
      </w:r>
      <w:r w:rsidRPr="00D56E9F">
        <w:rPr>
          <w:rFonts w:ascii="Times New Roman" w:hAnsi="Times New Roman" w:cs="Times New Roman"/>
          <w:sz w:val="24"/>
          <w:szCs w:val="24"/>
        </w:rPr>
        <w:t xml:space="preserve"> Товара на основании не подписанной Заказчиком Заявки не допускается.</w:t>
      </w:r>
    </w:p>
    <w:p w:rsidR="002A17A4" w:rsidRPr="00D56E9F" w:rsidRDefault="002A17A4" w:rsidP="00D56E9F">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 xml:space="preserve">Заявка направляется Заказчиком не позднее чем за </w:t>
      </w:r>
      <w:r w:rsidR="009263CC">
        <w:rPr>
          <w:rFonts w:ascii="Times New Roman" w:hAnsi="Times New Roman" w:cs="Times New Roman"/>
          <w:sz w:val="24"/>
          <w:szCs w:val="24"/>
        </w:rPr>
        <w:t>3</w:t>
      </w:r>
      <w:r w:rsidRPr="00D56E9F">
        <w:rPr>
          <w:rFonts w:ascii="Times New Roman" w:hAnsi="Times New Roman" w:cs="Times New Roman"/>
          <w:sz w:val="24"/>
          <w:szCs w:val="24"/>
        </w:rPr>
        <w:t xml:space="preserve"> (</w:t>
      </w:r>
      <w:r w:rsidR="009263CC">
        <w:rPr>
          <w:rFonts w:ascii="Times New Roman" w:hAnsi="Times New Roman" w:cs="Times New Roman"/>
          <w:sz w:val="24"/>
          <w:szCs w:val="24"/>
        </w:rPr>
        <w:t>три</w:t>
      </w:r>
      <w:r w:rsidR="00F1396A" w:rsidRPr="00D56E9F">
        <w:rPr>
          <w:rFonts w:ascii="Times New Roman" w:hAnsi="Times New Roman" w:cs="Times New Roman"/>
          <w:sz w:val="24"/>
          <w:szCs w:val="24"/>
        </w:rPr>
        <w:t>) рабочих дн</w:t>
      </w:r>
      <w:r w:rsidR="009263CC">
        <w:rPr>
          <w:rFonts w:ascii="Times New Roman" w:hAnsi="Times New Roman" w:cs="Times New Roman"/>
          <w:sz w:val="24"/>
          <w:szCs w:val="24"/>
        </w:rPr>
        <w:t>я</w:t>
      </w:r>
      <w:r w:rsidR="00F1396A" w:rsidRPr="00D56E9F">
        <w:rPr>
          <w:rFonts w:ascii="Times New Roman" w:hAnsi="Times New Roman" w:cs="Times New Roman"/>
          <w:sz w:val="24"/>
          <w:szCs w:val="24"/>
        </w:rPr>
        <w:t xml:space="preserve"> до предполагаемой поставки </w:t>
      </w:r>
      <w:r w:rsidRPr="00D56E9F">
        <w:rPr>
          <w:rFonts w:ascii="Times New Roman" w:hAnsi="Times New Roman" w:cs="Times New Roman"/>
          <w:sz w:val="24"/>
          <w:szCs w:val="24"/>
        </w:rPr>
        <w:t xml:space="preserve">Товара в пределах срока, установленного </w:t>
      </w:r>
      <w:hyperlink w:anchor="P275" w:history="1">
        <w:r w:rsidRPr="00D56E9F">
          <w:rPr>
            <w:rFonts w:ascii="Times New Roman" w:hAnsi="Times New Roman" w:cs="Times New Roman"/>
            <w:sz w:val="24"/>
            <w:szCs w:val="24"/>
          </w:rPr>
          <w:t>пунктом 11.1</w:t>
        </w:r>
      </w:hyperlink>
      <w:r w:rsidRPr="00D56E9F">
        <w:rPr>
          <w:rFonts w:ascii="Times New Roman" w:hAnsi="Times New Roman" w:cs="Times New Roman"/>
          <w:sz w:val="24"/>
          <w:szCs w:val="24"/>
        </w:rPr>
        <w:t xml:space="preserve"> настоящего Контракта.</w:t>
      </w:r>
    </w:p>
    <w:p w:rsidR="002A17A4" w:rsidRPr="00D56E9F" w:rsidRDefault="00F1396A" w:rsidP="00D56E9F">
      <w:pPr>
        <w:spacing w:after="0" w:line="220" w:lineRule="atLeast"/>
        <w:ind w:firstLine="539"/>
        <w:jc w:val="both"/>
        <w:rPr>
          <w:rFonts w:ascii="Times New Roman" w:hAnsi="Times New Roman" w:cs="Times New Roman"/>
          <w:sz w:val="24"/>
          <w:szCs w:val="24"/>
        </w:rPr>
      </w:pPr>
      <w:r w:rsidRPr="00D56E9F">
        <w:rPr>
          <w:rFonts w:ascii="Times New Roman" w:hAnsi="Times New Roman" w:cs="Times New Roman"/>
          <w:sz w:val="24"/>
          <w:szCs w:val="24"/>
        </w:rPr>
        <w:t>Поставка</w:t>
      </w:r>
      <w:r w:rsidR="002A17A4" w:rsidRPr="00D56E9F">
        <w:rPr>
          <w:rFonts w:ascii="Times New Roman" w:hAnsi="Times New Roman" w:cs="Times New Roman"/>
          <w:sz w:val="24"/>
          <w:szCs w:val="24"/>
        </w:rPr>
        <w:t xml:space="preserve"> Товара по Заявкам осуществляется в течение </w:t>
      </w:r>
      <w:r w:rsidR="009263CC">
        <w:rPr>
          <w:rFonts w:ascii="Times New Roman" w:hAnsi="Times New Roman" w:cs="Times New Roman"/>
          <w:sz w:val="24"/>
          <w:szCs w:val="24"/>
        </w:rPr>
        <w:t>3</w:t>
      </w:r>
      <w:r w:rsidR="002A17A4" w:rsidRPr="00D56E9F">
        <w:rPr>
          <w:rFonts w:ascii="Times New Roman" w:hAnsi="Times New Roman" w:cs="Times New Roman"/>
          <w:sz w:val="24"/>
          <w:szCs w:val="24"/>
        </w:rPr>
        <w:t xml:space="preserve"> рабочих дней со</w:t>
      </w:r>
      <w:r w:rsidRPr="00D56E9F">
        <w:rPr>
          <w:rFonts w:ascii="Times New Roman" w:hAnsi="Times New Roman" w:cs="Times New Roman"/>
          <w:sz w:val="24"/>
          <w:szCs w:val="24"/>
        </w:rPr>
        <w:t xml:space="preserve"> дня отправки Заявки Заказчиком</w:t>
      </w:r>
      <w:r w:rsidR="002A17A4" w:rsidRPr="00D56E9F">
        <w:rPr>
          <w:rFonts w:ascii="Times New Roman" w:hAnsi="Times New Roman" w:cs="Times New Roman"/>
          <w:sz w:val="24"/>
          <w:szCs w:val="24"/>
        </w:rPr>
        <w:t>.</w:t>
      </w:r>
    </w:p>
    <w:p w:rsidR="00CE73EB" w:rsidRPr="00510163" w:rsidRDefault="00C87BA1" w:rsidP="00C87BA1">
      <w:pPr>
        <w:spacing w:after="0" w:line="220" w:lineRule="atLeast"/>
        <w:ind w:firstLine="539"/>
        <w:jc w:val="both"/>
        <w:rPr>
          <w:rFonts w:ascii="Times New Roman" w:hAnsi="Times New Roman" w:cs="Times New Roman"/>
          <w:b/>
          <w:sz w:val="24"/>
          <w:szCs w:val="24"/>
        </w:rPr>
      </w:pPr>
      <w:r w:rsidRPr="00510163">
        <w:rPr>
          <w:rFonts w:ascii="Times New Roman" w:hAnsi="Times New Roman" w:cs="Times New Roman"/>
          <w:b/>
          <w:sz w:val="24"/>
          <w:szCs w:val="24"/>
        </w:rPr>
        <w:t xml:space="preserve">Получение </w:t>
      </w:r>
      <w:r w:rsidR="00296994">
        <w:rPr>
          <w:rFonts w:ascii="Times New Roman" w:hAnsi="Times New Roman" w:cs="Times New Roman"/>
          <w:b/>
          <w:sz w:val="24"/>
          <w:szCs w:val="24"/>
        </w:rPr>
        <w:t>Товара осуществляется по адресу</w:t>
      </w:r>
      <w:r w:rsidRPr="00510163">
        <w:rPr>
          <w:rFonts w:ascii="Times New Roman" w:hAnsi="Times New Roman" w:cs="Times New Roman"/>
          <w:b/>
          <w:sz w:val="24"/>
          <w:szCs w:val="24"/>
        </w:rPr>
        <w:t xml:space="preserve">: г. Пенза, ул. </w:t>
      </w:r>
      <w:r w:rsidR="00E06A76">
        <w:rPr>
          <w:rFonts w:ascii="Times New Roman" w:hAnsi="Times New Roman" w:cs="Times New Roman"/>
          <w:b/>
          <w:sz w:val="24"/>
          <w:szCs w:val="24"/>
        </w:rPr>
        <w:t>ИТР 1А</w:t>
      </w:r>
    </w:p>
    <w:p w:rsidR="00E06A76" w:rsidRDefault="00C87BA1" w:rsidP="00C87BA1">
      <w:pPr>
        <w:spacing w:after="0" w:line="220" w:lineRule="atLeast"/>
        <w:ind w:firstLine="539"/>
        <w:jc w:val="both"/>
        <w:rPr>
          <w:rFonts w:ascii="Times New Roman" w:hAnsi="Times New Roman" w:cs="Times New Roman"/>
          <w:sz w:val="24"/>
          <w:szCs w:val="24"/>
        </w:rPr>
      </w:pPr>
      <w:r w:rsidRPr="00C87BA1">
        <w:rPr>
          <w:rFonts w:ascii="Times New Roman" w:hAnsi="Times New Roman" w:cs="Times New Roman"/>
          <w:sz w:val="24"/>
          <w:szCs w:val="24"/>
        </w:rPr>
        <w:t>3.2</w:t>
      </w:r>
      <w:r w:rsidRPr="00E06A76">
        <w:rPr>
          <w:rFonts w:ascii="Times New Roman" w:hAnsi="Times New Roman" w:cs="Times New Roman"/>
          <w:b/>
          <w:sz w:val="24"/>
          <w:szCs w:val="24"/>
        </w:rPr>
        <w:t xml:space="preserve">. Поставка Товара по Заявке осуществляется Поставщиком по адресу: </w:t>
      </w:r>
      <w:r w:rsidR="00E06A76" w:rsidRPr="00E06A76">
        <w:rPr>
          <w:rFonts w:ascii="Times New Roman" w:hAnsi="Times New Roman" w:cs="Times New Roman"/>
          <w:b/>
          <w:sz w:val="24"/>
          <w:szCs w:val="24"/>
        </w:rPr>
        <w:t>г. Пенза, ул. ИТР 1А</w:t>
      </w:r>
      <w:r w:rsidR="00E06A76" w:rsidRPr="00E06A76">
        <w:rPr>
          <w:rFonts w:ascii="Times New Roman" w:hAnsi="Times New Roman" w:cs="Times New Roman"/>
          <w:sz w:val="24"/>
          <w:szCs w:val="24"/>
        </w:rPr>
        <w:t xml:space="preserve"> </w:t>
      </w:r>
    </w:p>
    <w:p w:rsidR="002A17A4" w:rsidRPr="00D56E9F" w:rsidRDefault="002A17A4" w:rsidP="00C87BA1">
      <w:pPr>
        <w:spacing w:after="0" w:line="220" w:lineRule="atLeast"/>
        <w:ind w:firstLine="539"/>
        <w:jc w:val="both"/>
        <w:rPr>
          <w:rFonts w:ascii="Times New Roman" w:hAnsi="Times New Roman" w:cs="Times New Roman"/>
          <w:sz w:val="24"/>
          <w:szCs w:val="24"/>
        </w:rPr>
      </w:pPr>
      <w:r w:rsidRPr="00D56E9F">
        <w:rPr>
          <w:rFonts w:ascii="Times New Roman"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w:t>
      </w:r>
      <w:hyperlink r:id="rId11" w:history="1">
        <w:r w:rsidRPr="00D56E9F">
          <w:rPr>
            <w:rFonts w:ascii="Times New Roman" w:hAnsi="Times New Roman" w:cs="Times New Roman"/>
            <w:sz w:val="24"/>
            <w:szCs w:val="24"/>
          </w:rPr>
          <w:t>форме N ТОРГ-12</w:t>
        </w:r>
      </w:hyperlink>
      <w:r w:rsidRPr="00D56E9F">
        <w:rPr>
          <w:rFonts w:ascii="Times New Roman" w:hAnsi="Times New Roman" w:cs="Times New Roman"/>
          <w:sz w:val="24"/>
          <w:szCs w:val="24"/>
        </w:rPr>
        <w:t xml:space="preserve"> в 2 (двух) экземплярах (по 1 (одному) экземпляру для каждой из Сторон) и счет.</w:t>
      </w:r>
    </w:p>
    <w:p w:rsidR="002A17A4" w:rsidRPr="00D56E9F" w:rsidRDefault="002A17A4" w:rsidP="00D56E9F">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 xml:space="preserve">Вместе с товарной накладной по </w:t>
      </w:r>
      <w:hyperlink r:id="rId12" w:history="1">
        <w:r w:rsidRPr="00D56E9F">
          <w:rPr>
            <w:rFonts w:ascii="Times New Roman" w:hAnsi="Times New Roman" w:cs="Times New Roman"/>
            <w:sz w:val="24"/>
            <w:szCs w:val="24"/>
          </w:rPr>
          <w:t>форме N ТОРГ-12</w:t>
        </w:r>
      </w:hyperlink>
      <w:r w:rsidRPr="00D56E9F">
        <w:rPr>
          <w:rFonts w:ascii="Times New Roman" w:hAnsi="Times New Roman" w:cs="Times New Roman"/>
          <w:sz w:val="24"/>
          <w:szCs w:val="24"/>
        </w:rPr>
        <w:t xml:space="preserve"> Поставщик предоставляет счет-фактуру в соответствии с налоговым законодательством Российской Федерации</w:t>
      </w:r>
      <w:r w:rsidR="008548EC">
        <w:t>²</w:t>
      </w:r>
      <w:r w:rsidRPr="00D56E9F">
        <w:rPr>
          <w:rFonts w:ascii="Times New Roman" w:hAnsi="Times New Roman" w:cs="Times New Roman"/>
          <w:sz w:val="24"/>
          <w:szCs w:val="24"/>
        </w:rPr>
        <w:t>.</w:t>
      </w:r>
    </w:p>
    <w:p w:rsidR="002A17A4" w:rsidRPr="00D56E9F" w:rsidRDefault="00EB565B" w:rsidP="00D56E9F">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В день доставки Товара Заказчик</w:t>
      </w:r>
      <w:r w:rsidR="002A17A4" w:rsidRPr="00D56E9F">
        <w:rPr>
          <w:rFonts w:ascii="Times New Roman" w:hAnsi="Times New Roman" w:cs="Times New Roman"/>
          <w:sz w:val="24"/>
          <w:szCs w:val="24"/>
        </w:rPr>
        <w:t xml:space="preserve"> осуществляет приемку Товара по количеству упаковок Товара, комплекту, явным видимым повреждениям упаковки и качеству Товара.</w:t>
      </w:r>
    </w:p>
    <w:p w:rsidR="002A17A4" w:rsidRPr="00D56E9F" w:rsidRDefault="002A17A4" w:rsidP="00D56E9F">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3" w:history="1">
        <w:r w:rsidRPr="00D56E9F">
          <w:rPr>
            <w:rFonts w:ascii="Times New Roman" w:hAnsi="Times New Roman" w:cs="Times New Roman"/>
            <w:sz w:val="24"/>
            <w:szCs w:val="24"/>
          </w:rPr>
          <w:t>Законом</w:t>
        </w:r>
      </w:hyperlink>
      <w:r w:rsidRPr="00D56E9F">
        <w:rPr>
          <w:rFonts w:ascii="Times New Roman" w:hAnsi="Times New Roman" w:cs="Times New Roman"/>
          <w:sz w:val="24"/>
          <w:szCs w:val="24"/>
        </w:rPr>
        <w:t xml:space="preserve"> N 44-ФЗ.</w:t>
      </w:r>
    </w:p>
    <w:p w:rsidR="008D6088" w:rsidRPr="00D56E9F" w:rsidRDefault="008D6088" w:rsidP="008D6088">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hyperlink r:id="rId14" w:history="1">
        <w:r w:rsidRPr="00D56E9F">
          <w:rPr>
            <w:rFonts w:ascii="Times New Roman" w:hAnsi="Times New Roman" w:cs="Times New Roman"/>
            <w:sz w:val="24"/>
            <w:szCs w:val="24"/>
          </w:rPr>
          <w:t>форме N ТОРГ-12</w:t>
        </w:r>
      </w:hyperlink>
      <w:r w:rsidRPr="00D56E9F">
        <w:rPr>
          <w:rFonts w:ascii="Times New Roman" w:hAnsi="Times New Roman" w:cs="Times New Roman"/>
          <w:sz w:val="24"/>
          <w:szCs w:val="24"/>
        </w:rPr>
        <w:t xml:space="preserve"> в течение 1 (одного) рабочего дня с момента доставки Товара.</w:t>
      </w:r>
    </w:p>
    <w:p w:rsidR="008D6088" w:rsidRDefault="008D6088" w:rsidP="008D6088">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2E3EA9" w:rsidRDefault="002E3EA9" w:rsidP="002E3EA9">
      <w:pPr>
        <w:spacing w:after="0" w:line="22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E3EA9" w:rsidRDefault="002E3EA9" w:rsidP="002E3EA9">
      <w:pPr>
        <w:spacing w:after="0" w:line="220" w:lineRule="atLeast"/>
        <w:jc w:val="both"/>
        <w:rPr>
          <w:rFonts w:ascii="Times New Roman" w:hAnsi="Times New Roman" w:cs="Times New Roman"/>
          <w:sz w:val="24"/>
          <w:szCs w:val="24"/>
        </w:rPr>
      </w:pPr>
      <w:r>
        <w:rPr>
          <w:rFonts w:ascii="Times New Roman" w:hAnsi="Times New Roman" w:cs="Times New Roman"/>
          <w:sz w:val="24"/>
          <w:szCs w:val="24"/>
        </w:rPr>
        <w:t xml:space="preserve">² </w:t>
      </w:r>
      <w:r w:rsidRPr="0052175C">
        <w:rPr>
          <w:rFonts w:ascii="Times New Roman" w:hAnsi="Times New Roman"/>
          <w:sz w:val="18"/>
          <w:szCs w:val="18"/>
        </w:rPr>
        <w:t>Предоставляется</w:t>
      </w:r>
      <w:r>
        <w:rPr>
          <w:rFonts w:ascii="Times New Roman" w:hAnsi="Times New Roman"/>
          <w:sz w:val="18"/>
          <w:szCs w:val="18"/>
        </w:rPr>
        <w:t>,</w:t>
      </w:r>
      <w:r w:rsidRPr="0052175C">
        <w:rPr>
          <w:rFonts w:ascii="Times New Roman" w:hAnsi="Times New Roman"/>
          <w:sz w:val="18"/>
          <w:szCs w:val="18"/>
        </w:rPr>
        <w:t xml:space="preserve"> в случае если, поставщик является плательщиком НДС</w:t>
      </w:r>
    </w:p>
    <w:p w:rsidR="002E3EA9" w:rsidRDefault="002E3EA9" w:rsidP="008D6088">
      <w:pPr>
        <w:spacing w:after="0" w:line="220" w:lineRule="atLeast"/>
        <w:ind w:firstLine="540"/>
        <w:jc w:val="both"/>
        <w:rPr>
          <w:rFonts w:ascii="Times New Roman" w:hAnsi="Times New Roman" w:cs="Times New Roman"/>
          <w:sz w:val="24"/>
          <w:szCs w:val="24"/>
        </w:rPr>
      </w:pPr>
    </w:p>
    <w:p w:rsidR="002E3EA9" w:rsidRDefault="002E3EA9" w:rsidP="008D6088">
      <w:pPr>
        <w:spacing w:after="0" w:line="220" w:lineRule="atLeast"/>
        <w:ind w:firstLine="540"/>
        <w:jc w:val="both"/>
        <w:rPr>
          <w:rFonts w:ascii="Times New Roman" w:hAnsi="Times New Roman" w:cs="Times New Roman"/>
          <w:sz w:val="24"/>
          <w:szCs w:val="24"/>
        </w:rPr>
      </w:pPr>
    </w:p>
    <w:p w:rsidR="008D6088" w:rsidRPr="00D56E9F" w:rsidRDefault="008D6088" w:rsidP="008D6088">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w:t>
      </w:r>
    </w:p>
    <w:p w:rsidR="002A17A4" w:rsidRPr="00D56E9F" w:rsidRDefault="008D6088" w:rsidP="008D6088">
      <w:pPr>
        <w:spacing w:after="0" w:line="220" w:lineRule="atLeast"/>
        <w:jc w:val="both"/>
        <w:rPr>
          <w:rFonts w:ascii="Times New Roman" w:hAnsi="Times New Roman" w:cs="Times New Roman"/>
          <w:sz w:val="24"/>
          <w:szCs w:val="24"/>
        </w:rPr>
      </w:pPr>
      <w:r>
        <w:rPr>
          <w:rFonts w:ascii="Times New Roman" w:hAnsi="Times New Roman" w:cs="Times New Roman"/>
          <w:sz w:val="24"/>
          <w:szCs w:val="24"/>
        </w:rPr>
        <w:lastRenderedPageBreak/>
        <w:t>т</w:t>
      </w:r>
      <w:r w:rsidR="00CD1214" w:rsidRPr="00D56E9F">
        <w:rPr>
          <w:rFonts w:ascii="Times New Roman" w:hAnsi="Times New Roman" w:cs="Times New Roman"/>
          <w:sz w:val="24"/>
          <w:szCs w:val="24"/>
        </w:rPr>
        <w:t xml:space="preserve">овара </w:t>
      </w:r>
      <w:r w:rsidR="002A17A4" w:rsidRPr="00D56E9F">
        <w:rPr>
          <w:rFonts w:ascii="Times New Roman" w:hAnsi="Times New Roman" w:cs="Times New Roman"/>
          <w:sz w:val="24"/>
          <w:szCs w:val="24"/>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A17A4" w:rsidRPr="00D56E9F" w:rsidRDefault="002A17A4" w:rsidP="00D56E9F">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CD1214" w:rsidRPr="00D56E9F">
        <w:rPr>
          <w:rFonts w:ascii="Times New Roman" w:hAnsi="Times New Roman" w:cs="Times New Roman"/>
          <w:sz w:val="24"/>
          <w:szCs w:val="24"/>
        </w:rPr>
        <w:t>1</w:t>
      </w:r>
      <w:r w:rsidRPr="00D56E9F">
        <w:rPr>
          <w:rFonts w:ascii="Times New Roman" w:hAnsi="Times New Roman" w:cs="Times New Roman"/>
          <w:sz w:val="24"/>
          <w:szCs w:val="24"/>
        </w:rPr>
        <w:t xml:space="preserve"> (</w:t>
      </w:r>
      <w:r w:rsidR="00CD1214" w:rsidRPr="00D56E9F">
        <w:rPr>
          <w:rFonts w:ascii="Times New Roman" w:hAnsi="Times New Roman" w:cs="Times New Roman"/>
          <w:sz w:val="24"/>
          <w:szCs w:val="24"/>
        </w:rPr>
        <w:t>одного</w:t>
      </w:r>
      <w:r w:rsidRPr="00D56E9F">
        <w:rPr>
          <w:rFonts w:ascii="Times New Roman" w:hAnsi="Times New Roman" w:cs="Times New Roman"/>
          <w:sz w:val="24"/>
          <w:szCs w:val="24"/>
        </w:rPr>
        <w:t>) рабоч</w:t>
      </w:r>
      <w:r w:rsidR="00CD1214" w:rsidRPr="00D56E9F">
        <w:rPr>
          <w:rFonts w:ascii="Times New Roman" w:hAnsi="Times New Roman" w:cs="Times New Roman"/>
          <w:sz w:val="24"/>
          <w:szCs w:val="24"/>
        </w:rPr>
        <w:t xml:space="preserve">его </w:t>
      </w:r>
      <w:r w:rsidRPr="00D56E9F">
        <w:rPr>
          <w:rFonts w:ascii="Times New Roman" w:hAnsi="Times New Roman" w:cs="Times New Roman"/>
          <w:sz w:val="24"/>
          <w:szCs w:val="24"/>
        </w:rPr>
        <w:t>дн</w:t>
      </w:r>
      <w:r w:rsidR="00CD1214" w:rsidRPr="00D56E9F">
        <w:rPr>
          <w:rFonts w:ascii="Times New Roman" w:hAnsi="Times New Roman" w:cs="Times New Roman"/>
          <w:sz w:val="24"/>
          <w:szCs w:val="24"/>
        </w:rPr>
        <w:t>я</w:t>
      </w:r>
      <w:r w:rsidRPr="00D56E9F">
        <w:rPr>
          <w:rFonts w:ascii="Times New Roman" w:hAnsi="Times New Roman" w:cs="Times New Roman"/>
          <w:sz w:val="24"/>
          <w:szCs w:val="24"/>
        </w:rPr>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5" w:history="1">
        <w:r w:rsidRPr="00D56E9F">
          <w:rPr>
            <w:rFonts w:ascii="Times New Roman" w:hAnsi="Times New Roman" w:cs="Times New Roman"/>
            <w:sz w:val="24"/>
            <w:szCs w:val="24"/>
          </w:rPr>
          <w:t>форме N ТОРГ-12</w:t>
        </w:r>
      </w:hyperlink>
      <w:r w:rsidRPr="00D56E9F">
        <w:rPr>
          <w:rFonts w:ascii="Times New Roman" w:hAnsi="Times New Roman" w:cs="Times New Roman"/>
          <w:sz w:val="24"/>
          <w:szCs w:val="24"/>
        </w:rPr>
        <w:t xml:space="preserve"> в порядке, предусмотренном настоящим разделом.</w:t>
      </w:r>
    </w:p>
    <w:p w:rsidR="002A17A4" w:rsidRPr="00D56E9F" w:rsidRDefault="002A17A4" w:rsidP="00D56E9F">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w:t>
      </w:r>
      <w:r w:rsidR="00CD1214" w:rsidRPr="00D56E9F">
        <w:rPr>
          <w:rFonts w:ascii="Times New Roman" w:hAnsi="Times New Roman" w:cs="Times New Roman"/>
          <w:sz w:val="24"/>
          <w:szCs w:val="24"/>
        </w:rPr>
        <w:t>ательством Российской Федерации.</w:t>
      </w:r>
    </w:p>
    <w:p w:rsidR="002A17A4" w:rsidRPr="00D56E9F" w:rsidRDefault="002A17A4" w:rsidP="00D56E9F">
      <w:pPr>
        <w:spacing w:after="0" w:line="220" w:lineRule="atLeast"/>
        <w:ind w:firstLine="540"/>
        <w:jc w:val="both"/>
        <w:rPr>
          <w:rFonts w:ascii="Times New Roman" w:hAnsi="Times New Roman" w:cs="Times New Roman"/>
          <w:sz w:val="24"/>
          <w:szCs w:val="24"/>
        </w:rPr>
      </w:pPr>
      <w:bookmarkStart w:id="5" w:name="P126"/>
      <w:bookmarkEnd w:id="5"/>
      <w:r w:rsidRPr="00D56E9F">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D56E9F">
          <w:rPr>
            <w:rFonts w:ascii="Times New Roman" w:hAnsi="Times New Roman" w:cs="Times New Roman"/>
            <w:sz w:val="24"/>
            <w:szCs w:val="24"/>
          </w:rPr>
          <w:t>форме N ТОРГ-12</w:t>
        </w:r>
      </w:hyperlink>
      <w:r w:rsidRPr="00D56E9F">
        <w:rPr>
          <w:rFonts w:ascii="Times New Roman" w:hAnsi="Times New Roman" w:cs="Times New Roman"/>
          <w:sz w:val="24"/>
          <w:szCs w:val="24"/>
        </w:rPr>
        <w:t>.</w:t>
      </w:r>
    </w:p>
    <w:p w:rsidR="002A17A4" w:rsidRPr="00D56E9F" w:rsidRDefault="002A17A4" w:rsidP="00D56E9F">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3.</w:t>
      </w:r>
      <w:r w:rsidR="00D56E9F" w:rsidRPr="00D56E9F">
        <w:rPr>
          <w:rFonts w:ascii="Times New Roman" w:hAnsi="Times New Roman" w:cs="Times New Roman"/>
          <w:sz w:val="24"/>
          <w:szCs w:val="24"/>
        </w:rPr>
        <w:t>5</w:t>
      </w:r>
      <w:r w:rsidRPr="00D56E9F">
        <w:rPr>
          <w:rFonts w:ascii="Times New Roman" w:hAnsi="Times New Roman" w:cs="Times New Roman"/>
          <w:sz w:val="24"/>
          <w:szCs w:val="24"/>
        </w:rPr>
        <w:t>. Поставщик обязан одновременно с пере</w:t>
      </w:r>
      <w:r w:rsidR="00D56E9F" w:rsidRPr="00D56E9F">
        <w:rPr>
          <w:rFonts w:ascii="Times New Roman" w:hAnsi="Times New Roman" w:cs="Times New Roman"/>
          <w:sz w:val="24"/>
          <w:szCs w:val="24"/>
        </w:rPr>
        <w:t>дачей Товара передать Заказчику</w:t>
      </w:r>
      <w:r w:rsidRPr="00D56E9F">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D56E9F" w:rsidRDefault="002A17A4" w:rsidP="00D56E9F">
      <w:pPr>
        <w:spacing w:after="0" w:line="220" w:lineRule="atLeast"/>
        <w:ind w:firstLine="540"/>
        <w:jc w:val="both"/>
        <w:rPr>
          <w:rFonts w:ascii="Times New Roman" w:hAnsi="Times New Roman" w:cs="Times New Roman"/>
          <w:sz w:val="24"/>
          <w:szCs w:val="24"/>
        </w:rPr>
      </w:pPr>
      <w:r w:rsidRPr="00D56E9F">
        <w:rPr>
          <w:rFonts w:ascii="Times New Roman" w:hAnsi="Times New Roman" w:cs="Times New Roman"/>
          <w:sz w:val="24"/>
          <w:szCs w:val="24"/>
        </w:rPr>
        <w:t>3.</w:t>
      </w:r>
      <w:r w:rsidR="00D56E9F" w:rsidRPr="00D56E9F">
        <w:rPr>
          <w:rFonts w:ascii="Times New Roman" w:hAnsi="Times New Roman" w:cs="Times New Roman"/>
          <w:sz w:val="24"/>
          <w:szCs w:val="24"/>
        </w:rPr>
        <w:t>6</w:t>
      </w:r>
      <w:r w:rsidRPr="00D56E9F">
        <w:rPr>
          <w:rFonts w:ascii="Times New Roman" w:hAnsi="Times New Roman" w:cs="Times New Roman"/>
          <w:sz w:val="24"/>
          <w:szCs w:val="24"/>
        </w:rPr>
        <w:t>. Сдача и приемка Товара осуществляются уполномоченными представителями Сторон.</w:t>
      </w:r>
    </w:p>
    <w:p w:rsidR="002E3EA9" w:rsidRDefault="002E3EA9">
      <w:pPr>
        <w:spacing w:after="1" w:line="220" w:lineRule="atLeast"/>
        <w:jc w:val="center"/>
        <w:outlineLvl w:val="1"/>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IV. ВЗАИМОДЕЙСТВИЕ СТОРОН</w:t>
      </w:r>
    </w:p>
    <w:p w:rsidR="002A17A4" w:rsidRPr="009142A7" w:rsidRDefault="002A17A4">
      <w:pPr>
        <w:spacing w:after="1" w:line="220" w:lineRule="atLeast"/>
        <w:jc w:val="both"/>
        <w:rPr>
          <w:rFonts w:ascii="Times New Roman" w:hAnsi="Times New Roman" w:cs="Times New Roman"/>
          <w:sz w:val="24"/>
          <w:szCs w:val="24"/>
        </w:rPr>
      </w:pP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 xml:space="preserve">4.1. Поставщик обязан: </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w:t>
      </w:r>
      <w:r w:rsidR="005B39AF" w:rsidRPr="00DE09DF">
        <w:rPr>
          <w:rFonts w:ascii="Times New Roman" w:hAnsi="Times New Roman" w:cs="Times New Roman"/>
          <w:sz w:val="24"/>
          <w:szCs w:val="24"/>
        </w:rPr>
        <w:t>мления.</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7761E0" w:rsidRDefault="002A17A4" w:rsidP="00DE09DF">
      <w:pPr>
        <w:spacing w:after="0" w:line="220" w:lineRule="atLeast"/>
        <w:ind w:firstLine="539"/>
        <w:jc w:val="both"/>
        <w:rPr>
          <w:rFonts w:ascii="Times New Roman" w:eastAsia="Times New Roman" w:hAnsi="Times New Roman" w:cs="Times New Roman"/>
          <w:sz w:val="24"/>
          <w:szCs w:val="24"/>
          <w:lang w:eastAsia="ru-RU"/>
        </w:rPr>
      </w:pPr>
      <w:bookmarkStart w:id="6" w:name="P146"/>
      <w:bookmarkEnd w:id="6"/>
      <w:r w:rsidRPr="007761E0">
        <w:rPr>
          <w:rFonts w:ascii="Times New Roman" w:hAnsi="Times New Roman" w:cs="Times New Roman"/>
          <w:sz w:val="24"/>
          <w:szCs w:val="24"/>
        </w:rPr>
        <w:t xml:space="preserve">4.1.6. </w:t>
      </w:r>
      <w:bookmarkStart w:id="7" w:name="P147"/>
      <w:bookmarkEnd w:id="7"/>
      <w:r w:rsidR="007761E0" w:rsidRPr="007761E0">
        <w:rPr>
          <w:rFonts w:ascii="Times New Roman" w:eastAsia="Times New Roman" w:hAnsi="Times New Roman" w:cs="Times New Roman"/>
          <w:sz w:val="24"/>
          <w:szCs w:val="24"/>
          <w:lang w:eastAsia="ru-RU"/>
        </w:rPr>
        <w:t xml:space="preserve">Поставщик </w:t>
      </w:r>
      <w:r w:rsidR="007761E0" w:rsidRPr="0057249F">
        <w:rPr>
          <w:rFonts w:ascii="Times New Roman" w:eastAsia="Times New Roman" w:hAnsi="Times New Roman" w:cs="Times New Roman"/>
          <w:sz w:val="24"/>
          <w:szCs w:val="24"/>
          <w:lang w:eastAsia="ru-RU"/>
        </w:rPr>
        <w:t xml:space="preserve">обязан оформлять товарные накладные по </w:t>
      </w:r>
      <w:hyperlink r:id="rId17" w:history="1">
        <w:r w:rsidR="007761E0" w:rsidRPr="007761E0">
          <w:rPr>
            <w:rFonts w:ascii="Times New Roman" w:eastAsia="Times New Roman" w:hAnsi="Times New Roman" w:cs="Times New Roman"/>
            <w:sz w:val="24"/>
            <w:szCs w:val="24"/>
            <w:lang w:eastAsia="ru-RU"/>
          </w:rPr>
          <w:t>форме N ТОРГ-12</w:t>
        </w:r>
      </w:hyperlink>
      <w:r w:rsidR="007761E0" w:rsidRPr="0057249F">
        <w:rPr>
          <w:rFonts w:ascii="Times New Roman" w:eastAsia="Times New Roman" w:hAnsi="Times New Roman" w:cs="Times New Roman"/>
          <w:sz w:val="24"/>
          <w:szCs w:val="24"/>
          <w:lang w:eastAsia="ru-RU"/>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r w:rsidR="007761E0">
        <w:rPr>
          <w:rFonts w:ascii="Times New Roman" w:eastAsia="Times New Roman" w:hAnsi="Times New Roman" w:cs="Times New Roman"/>
          <w:sz w:val="24"/>
          <w:szCs w:val="24"/>
          <w:lang w:eastAsia="ru-RU"/>
        </w:rPr>
        <w:t>³</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4.2. Поставщик вправе:</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DE09DF" w:rsidRDefault="002A17A4" w:rsidP="00DE09DF">
      <w:pPr>
        <w:spacing w:after="0" w:line="220" w:lineRule="atLeast"/>
        <w:ind w:firstLine="539"/>
        <w:jc w:val="both"/>
        <w:rPr>
          <w:rFonts w:ascii="Times New Roman" w:hAnsi="Times New Roman" w:cs="Times New Roman"/>
          <w:sz w:val="24"/>
          <w:szCs w:val="24"/>
        </w:rPr>
      </w:pPr>
      <w:bookmarkStart w:id="8" w:name="P163"/>
      <w:bookmarkEnd w:id="8"/>
      <w:r w:rsidRPr="00DE09DF">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DE09DF" w:rsidRDefault="002A17A4" w:rsidP="00DE09DF">
      <w:pPr>
        <w:spacing w:after="0" w:line="220" w:lineRule="atLeast"/>
        <w:ind w:firstLine="539"/>
        <w:jc w:val="both"/>
        <w:rPr>
          <w:rFonts w:ascii="Times New Roman" w:hAnsi="Times New Roman" w:cs="Times New Roman"/>
          <w:sz w:val="24"/>
          <w:szCs w:val="24"/>
        </w:rPr>
      </w:pPr>
      <w:bookmarkStart w:id="9" w:name="P164"/>
      <w:bookmarkEnd w:id="9"/>
      <w:r w:rsidRPr="00DE09DF">
        <w:rPr>
          <w:rFonts w:ascii="Times New Roman" w:hAnsi="Times New Roman" w:cs="Times New Roman"/>
          <w:sz w:val="24"/>
          <w:szCs w:val="24"/>
        </w:rPr>
        <w:lastRenderedPageBreak/>
        <w:t>4.2.3. Принять решение об одностороннем отказе от исполнения настоящего Контракта в соответствии с гражданским законод</w:t>
      </w:r>
      <w:r w:rsidR="00ED68CB" w:rsidRPr="00DE09DF">
        <w:rPr>
          <w:rFonts w:ascii="Times New Roman" w:hAnsi="Times New Roman" w:cs="Times New Roman"/>
          <w:sz w:val="24"/>
          <w:szCs w:val="24"/>
        </w:rPr>
        <w:t>ательством Российской Федерации.</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DE09DF">
          <w:rPr>
            <w:rFonts w:ascii="Times New Roman" w:hAnsi="Times New Roman" w:cs="Times New Roman"/>
            <w:sz w:val="24"/>
            <w:szCs w:val="24"/>
          </w:rPr>
          <w:t>разделом VII</w:t>
        </w:r>
      </w:hyperlink>
      <w:r w:rsidRPr="00DE09DF">
        <w:rPr>
          <w:rFonts w:ascii="Times New Roman" w:hAnsi="Times New Roman" w:cs="Times New Roman"/>
          <w:sz w:val="24"/>
          <w:szCs w:val="24"/>
        </w:rPr>
        <w:t xml:space="preserve"> настоящего Контракта.</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4.3. Заказчик обязуется:</w:t>
      </w:r>
    </w:p>
    <w:p w:rsidR="002A17A4" w:rsidRPr="00DE09DF" w:rsidRDefault="002A17A4" w:rsidP="00DE09DF">
      <w:pPr>
        <w:spacing w:after="0" w:line="220" w:lineRule="atLeast"/>
        <w:ind w:firstLine="539"/>
        <w:jc w:val="both"/>
        <w:rPr>
          <w:rFonts w:ascii="Times New Roman" w:hAnsi="Times New Roman" w:cs="Times New Roman"/>
          <w:sz w:val="24"/>
          <w:szCs w:val="24"/>
        </w:rPr>
      </w:pPr>
      <w:bookmarkStart w:id="10" w:name="P168"/>
      <w:bookmarkEnd w:id="10"/>
      <w:r w:rsidRPr="00DE09DF">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A54EC6"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w:t>
      </w:r>
    </w:p>
    <w:p w:rsidR="002A17A4" w:rsidRDefault="002A17A4" w:rsidP="00A54EC6">
      <w:pPr>
        <w:spacing w:after="0" w:line="220" w:lineRule="atLeast"/>
        <w:jc w:val="both"/>
        <w:rPr>
          <w:rFonts w:ascii="Times New Roman" w:hAnsi="Times New Roman" w:cs="Times New Roman"/>
          <w:sz w:val="24"/>
          <w:szCs w:val="24"/>
        </w:rPr>
      </w:pPr>
      <w:r w:rsidRPr="00DE09DF">
        <w:rPr>
          <w:rFonts w:ascii="Times New Roman" w:hAnsi="Times New Roman" w:cs="Times New Roman"/>
          <w:sz w:val="24"/>
          <w:szCs w:val="24"/>
        </w:rPr>
        <w:t>поставляемого Товара таким требованиям, что позволило ему стать поб</w:t>
      </w:r>
      <w:r w:rsidR="00ED68CB" w:rsidRPr="00DE09DF">
        <w:rPr>
          <w:rFonts w:ascii="Times New Roman" w:hAnsi="Times New Roman" w:cs="Times New Roman"/>
          <w:sz w:val="24"/>
          <w:szCs w:val="24"/>
        </w:rPr>
        <w:t>едителем определения Поставщика</w:t>
      </w:r>
      <w:r w:rsidR="0016029C">
        <w:rPr>
          <w:rFonts w:ascii="Times New Roman" w:hAnsi="Times New Roman" w:cs="Times New Roman"/>
          <w:sz w:val="24"/>
          <w:szCs w:val="24"/>
        </w:rPr>
        <w:t>.</w:t>
      </w:r>
    </w:p>
    <w:p w:rsidR="002A17A4" w:rsidRDefault="002A17A4" w:rsidP="00A54EC6">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DE09DF">
          <w:rPr>
            <w:rFonts w:ascii="Times New Roman" w:hAnsi="Times New Roman" w:cs="Times New Roman"/>
            <w:sz w:val="24"/>
            <w:szCs w:val="24"/>
          </w:rPr>
          <w:t>разделом VII</w:t>
        </w:r>
      </w:hyperlink>
      <w:r w:rsidRPr="00DE09DF">
        <w:rPr>
          <w:rFonts w:ascii="Times New Roman" w:hAnsi="Times New Roman" w:cs="Times New Roman"/>
          <w:sz w:val="24"/>
          <w:szCs w:val="24"/>
        </w:rPr>
        <w:t xml:space="preserve"> настоящего Контракта.</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8" w:history="1">
        <w:r w:rsidRPr="00DE09DF">
          <w:rPr>
            <w:rFonts w:ascii="Times New Roman" w:hAnsi="Times New Roman" w:cs="Times New Roman"/>
            <w:sz w:val="24"/>
            <w:szCs w:val="24"/>
          </w:rPr>
          <w:t>Законом</w:t>
        </w:r>
      </w:hyperlink>
      <w:r w:rsidRPr="00DE09DF">
        <w:rPr>
          <w:rFonts w:ascii="Times New Roman" w:hAnsi="Times New Roman" w:cs="Times New Roman"/>
          <w:sz w:val="24"/>
          <w:szCs w:val="24"/>
        </w:rPr>
        <w:t xml:space="preserve"> N 44-ФЗ и настоящим Контрактом.</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4.4. Заказчик вправе:</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 xml:space="preserve">4.4.4. Требовать возмещения убытков в соответствии с </w:t>
      </w:r>
      <w:hyperlink w:anchor="P211" w:history="1">
        <w:r w:rsidRPr="00DE09DF">
          <w:rPr>
            <w:rFonts w:ascii="Times New Roman" w:hAnsi="Times New Roman" w:cs="Times New Roman"/>
            <w:sz w:val="24"/>
            <w:szCs w:val="24"/>
          </w:rPr>
          <w:t>разделом VII</w:t>
        </w:r>
      </w:hyperlink>
      <w:r w:rsidRPr="00DE09DF">
        <w:rPr>
          <w:rFonts w:ascii="Times New Roman" w:hAnsi="Times New Roman" w:cs="Times New Roman"/>
          <w:sz w:val="24"/>
          <w:szCs w:val="24"/>
        </w:rPr>
        <w:t xml:space="preserve"> настоящего Контракта, причиненных по вине Поставщика.</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9" w:history="1">
        <w:r w:rsidRPr="00DE09DF">
          <w:rPr>
            <w:rFonts w:ascii="Times New Roman" w:hAnsi="Times New Roman" w:cs="Times New Roman"/>
            <w:sz w:val="24"/>
            <w:szCs w:val="24"/>
          </w:rPr>
          <w:t>Законом</w:t>
        </w:r>
      </w:hyperlink>
      <w:r w:rsidR="00ED68CB" w:rsidRPr="00DE09DF">
        <w:rPr>
          <w:rFonts w:ascii="Times New Roman" w:hAnsi="Times New Roman" w:cs="Times New Roman"/>
          <w:sz w:val="24"/>
          <w:szCs w:val="24"/>
        </w:rPr>
        <w:t xml:space="preserve"> N 44-ФЗ.</w:t>
      </w: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DE09DF" w:rsidRDefault="002A17A4" w:rsidP="00DE09DF">
      <w:pPr>
        <w:spacing w:after="0" w:line="220" w:lineRule="atLeast"/>
        <w:ind w:firstLine="539"/>
        <w:jc w:val="both"/>
        <w:rPr>
          <w:rFonts w:ascii="Times New Roman" w:hAnsi="Times New Roman" w:cs="Times New Roman"/>
          <w:sz w:val="24"/>
          <w:szCs w:val="24"/>
        </w:rPr>
      </w:pPr>
      <w:bookmarkStart w:id="11" w:name="P180"/>
      <w:bookmarkEnd w:id="11"/>
      <w:r w:rsidRPr="00DE09DF">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w:t>
      </w:r>
      <w:r w:rsidR="00ED68CB" w:rsidRPr="00DE09DF">
        <w:rPr>
          <w:rFonts w:ascii="Times New Roman" w:hAnsi="Times New Roman" w:cs="Times New Roman"/>
          <w:sz w:val="24"/>
          <w:szCs w:val="24"/>
        </w:rPr>
        <w:t>ательством Российской Федерации.</w:t>
      </w:r>
    </w:p>
    <w:p w:rsidR="00780BAD" w:rsidRDefault="00780BAD" w:rsidP="00780BAD">
      <w:pPr>
        <w:spacing w:after="0" w:line="22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780BAD" w:rsidRPr="007761E0" w:rsidRDefault="00780BAD" w:rsidP="00780BAD">
      <w:pPr>
        <w:spacing w:after="0" w:line="220" w:lineRule="atLeast"/>
        <w:jc w:val="both"/>
        <w:rPr>
          <w:rFonts w:ascii="Times New Roman" w:hAnsi="Times New Roman" w:cs="Times New Roman"/>
          <w:sz w:val="18"/>
          <w:szCs w:val="18"/>
        </w:rPr>
      </w:pPr>
      <w:r>
        <w:rPr>
          <w:rFonts w:ascii="Times New Roman" w:hAnsi="Times New Roman" w:cs="Times New Roman"/>
          <w:sz w:val="24"/>
          <w:szCs w:val="24"/>
        </w:rPr>
        <w:t xml:space="preserve">³ </w:t>
      </w:r>
      <w:r w:rsidRPr="007761E0">
        <w:rPr>
          <w:rFonts w:ascii="Times New Roman" w:hAnsi="Times New Roman"/>
          <w:sz w:val="18"/>
          <w:szCs w:val="18"/>
        </w:rPr>
        <w:t>Счет-фактура предоставляется в случае если Поставщик является плательщиком НДС</w:t>
      </w:r>
    </w:p>
    <w:p w:rsidR="00780BAD" w:rsidRDefault="00780BAD" w:rsidP="00DE09DF">
      <w:pPr>
        <w:spacing w:after="0" w:line="220" w:lineRule="atLeast"/>
        <w:ind w:firstLine="539"/>
        <w:jc w:val="both"/>
        <w:rPr>
          <w:rFonts w:ascii="Times New Roman" w:hAnsi="Times New Roman" w:cs="Times New Roman"/>
          <w:sz w:val="24"/>
          <w:szCs w:val="24"/>
        </w:rPr>
      </w:pPr>
    </w:p>
    <w:p w:rsidR="00780BAD" w:rsidRDefault="00780BAD" w:rsidP="00DE09DF">
      <w:pPr>
        <w:spacing w:after="0" w:line="220" w:lineRule="atLeast"/>
        <w:ind w:firstLine="539"/>
        <w:jc w:val="both"/>
        <w:rPr>
          <w:rFonts w:ascii="Times New Roman" w:hAnsi="Times New Roman" w:cs="Times New Roman"/>
          <w:sz w:val="24"/>
          <w:szCs w:val="24"/>
        </w:rPr>
      </w:pPr>
    </w:p>
    <w:p w:rsidR="002A17A4" w:rsidRPr="00DE09DF" w:rsidRDefault="002A17A4" w:rsidP="00DE09DF">
      <w:pPr>
        <w:spacing w:after="0" w:line="220" w:lineRule="atLeast"/>
        <w:ind w:firstLine="539"/>
        <w:jc w:val="both"/>
        <w:rPr>
          <w:rFonts w:ascii="Times New Roman" w:hAnsi="Times New Roman" w:cs="Times New Roman"/>
          <w:sz w:val="24"/>
          <w:szCs w:val="24"/>
        </w:rPr>
      </w:pPr>
      <w:r w:rsidRPr="00DE09DF">
        <w:rPr>
          <w:rFonts w:ascii="Times New Roman" w:hAnsi="Times New Roman" w:cs="Times New Roman"/>
          <w:sz w:val="24"/>
          <w:szCs w:val="24"/>
        </w:rPr>
        <w:lastRenderedPageBreak/>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0" w:history="1">
        <w:r w:rsidRPr="00DE09DF">
          <w:rPr>
            <w:rFonts w:ascii="Times New Roman" w:hAnsi="Times New Roman" w:cs="Times New Roman"/>
            <w:sz w:val="24"/>
            <w:szCs w:val="24"/>
          </w:rPr>
          <w:t>Законом</w:t>
        </w:r>
      </w:hyperlink>
      <w:r w:rsidR="007411F0" w:rsidRPr="00DE09DF">
        <w:rPr>
          <w:rFonts w:ascii="Times New Roman" w:hAnsi="Times New Roman" w:cs="Times New Roman"/>
          <w:sz w:val="24"/>
          <w:szCs w:val="24"/>
        </w:rPr>
        <w:t xml:space="preserve"> N 44-ФЗ.</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V. УПАКОВКА ТОВАРА</w:t>
      </w:r>
    </w:p>
    <w:p w:rsidR="002A17A4" w:rsidRPr="009142A7" w:rsidRDefault="002A17A4">
      <w:pPr>
        <w:spacing w:after="1" w:line="220" w:lineRule="atLeast"/>
        <w:jc w:val="both"/>
        <w:rPr>
          <w:rFonts w:ascii="Times New Roman" w:hAnsi="Times New Roman" w:cs="Times New Roman"/>
          <w:sz w:val="24"/>
          <w:szCs w:val="24"/>
        </w:rPr>
      </w:pPr>
    </w:p>
    <w:p w:rsidR="002A17A4" w:rsidRPr="00585281" w:rsidRDefault="002A17A4" w:rsidP="00585281">
      <w:pPr>
        <w:spacing w:after="0" w:line="220" w:lineRule="atLeast"/>
        <w:ind w:firstLine="539"/>
        <w:jc w:val="both"/>
        <w:rPr>
          <w:rFonts w:ascii="Times New Roman" w:hAnsi="Times New Roman" w:cs="Times New Roman"/>
          <w:sz w:val="24"/>
          <w:szCs w:val="24"/>
        </w:rPr>
      </w:pPr>
      <w:r w:rsidRPr="00585281">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585281" w:rsidRDefault="002A17A4" w:rsidP="00585281">
      <w:pPr>
        <w:spacing w:after="0" w:line="220" w:lineRule="atLeast"/>
        <w:ind w:firstLine="539"/>
        <w:jc w:val="both"/>
        <w:rPr>
          <w:rFonts w:ascii="Times New Roman" w:hAnsi="Times New Roman" w:cs="Times New Roman"/>
          <w:sz w:val="24"/>
          <w:szCs w:val="24"/>
        </w:rPr>
      </w:pPr>
      <w:r w:rsidRPr="00585281">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585281">
          <w:rPr>
            <w:rFonts w:ascii="Times New Roman" w:hAnsi="Times New Roman" w:cs="Times New Roman"/>
            <w:sz w:val="24"/>
            <w:szCs w:val="24"/>
          </w:rPr>
          <w:t>пунктом 3.3 раздела III</w:t>
        </w:r>
      </w:hyperlink>
      <w:r w:rsidRPr="00585281">
        <w:rPr>
          <w:rFonts w:ascii="Times New Roman" w:hAnsi="Times New Roman" w:cs="Times New Roman"/>
          <w:sz w:val="24"/>
          <w:szCs w:val="24"/>
        </w:rPr>
        <w:t xml:space="preserve"> настоящего Контракта. Такой Товар не засчитывается в счет исполнения обязательств по настоящему Контракту.</w:t>
      </w:r>
    </w:p>
    <w:p w:rsidR="002A17A4" w:rsidRPr="00585281" w:rsidRDefault="002A17A4" w:rsidP="00585281">
      <w:pPr>
        <w:spacing w:after="0" w:line="220" w:lineRule="atLeast"/>
        <w:ind w:firstLine="539"/>
        <w:jc w:val="both"/>
        <w:rPr>
          <w:rFonts w:ascii="Times New Roman" w:hAnsi="Times New Roman" w:cs="Times New Roman"/>
          <w:sz w:val="24"/>
          <w:szCs w:val="24"/>
        </w:rPr>
      </w:pPr>
      <w:r w:rsidRPr="00585281">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585281" w:rsidRDefault="002A17A4" w:rsidP="00585281">
      <w:pPr>
        <w:spacing w:after="0" w:line="220" w:lineRule="atLeast"/>
        <w:ind w:firstLine="539"/>
        <w:jc w:val="both"/>
        <w:rPr>
          <w:rFonts w:ascii="Times New Roman" w:hAnsi="Times New Roman" w:cs="Times New Roman"/>
          <w:sz w:val="24"/>
          <w:szCs w:val="24"/>
        </w:rPr>
      </w:pPr>
      <w:r w:rsidRPr="00585281">
        <w:rPr>
          <w:rFonts w:ascii="Times New Roman" w:hAnsi="Times New Roman" w:cs="Times New Roman"/>
          <w:sz w:val="24"/>
          <w:szCs w:val="24"/>
        </w:rPr>
        <w:t xml:space="preserve">5.4. На упаковке должна быть маркировка, содержащая информацию согласно </w:t>
      </w:r>
      <w:hyperlink r:id="rId21" w:history="1">
        <w:r w:rsidRPr="00585281">
          <w:rPr>
            <w:rFonts w:ascii="Times New Roman" w:hAnsi="Times New Roman" w:cs="Times New Roman"/>
            <w:sz w:val="24"/>
            <w:szCs w:val="24"/>
          </w:rPr>
          <w:t>части 4.1 статьи 4</w:t>
        </w:r>
      </w:hyperlink>
      <w:r w:rsidRPr="00585281">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585281" w:rsidRDefault="002A17A4" w:rsidP="00585281">
      <w:pPr>
        <w:spacing w:after="0" w:line="220" w:lineRule="atLeast"/>
        <w:ind w:firstLine="539"/>
        <w:jc w:val="both"/>
        <w:rPr>
          <w:rFonts w:ascii="Times New Roman" w:hAnsi="Times New Roman" w:cs="Times New Roman"/>
          <w:sz w:val="24"/>
          <w:szCs w:val="24"/>
        </w:rPr>
      </w:pPr>
      <w:r w:rsidRPr="00585281">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9142A7" w:rsidRDefault="002A17A4">
      <w:pPr>
        <w:spacing w:after="1" w:line="220" w:lineRule="atLeast"/>
        <w:jc w:val="both"/>
        <w:rPr>
          <w:rFonts w:ascii="Times New Roman" w:hAnsi="Times New Roman" w:cs="Times New Roman"/>
          <w:sz w:val="24"/>
          <w:szCs w:val="24"/>
        </w:rPr>
      </w:pPr>
    </w:p>
    <w:p w:rsidR="005672D8" w:rsidRDefault="005672D8" w:rsidP="00761F34">
      <w:pPr>
        <w:spacing w:after="1" w:line="220" w:lineRule="atLeast"/>
        <w:jc w:val="center"/>
        <w:outlineLvl w:val="1"/>
        <w:rPr>
          <w:rFonts w:ascii="Times New Roman" w:hAnsi="Times New Roman" w:cs="Times New Roman"/>
          <w:sz w:val="24"/>
          <w:szCs w:val="24"/>
        </w:rPr>
      </w:pPr>
    </w:p>
    <w:p w:rsidR="002A17A4" w:rsidRPr="009142A7" w:rsidRDefault="002A17A4" w:rsidP="00761F3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VI. КАЧЕСТВО ТО</w:t>
      </w:r>
      <w:r w:rsidR="00761F34">
        <w:rPr>
          <w:rFonts w:ascii="Times New Roman" w:hAnsi="Times New Roman" w:cs="Times New Roman"/>
          <w:sz w:val="24"/>
          <w:szCs w:val="24"/>
        </w:rPr>
        <w:t>ВАРА, СРОК ГОДНОСТИ</w:t>
      </w:r>
    </w:p>
    <w:p w:rsidR="002A17A4" w:rsidRPr="009142A7" w:rsidRDefault="002A17A4">
      <w:pPr>
        <w:spacing w:after="1" w:line="220" w:lineRule="atLeast"/>
        <w:jc w:val="both"/>
        <w:rPr>
          <w:rFonts w:ascii="Times New Roman" w:hAnsi="Times New Roman" w:cs="Times New Roman"/>
          <w:sz w:val="24"/>
          <w:szCs w:val="24"/>
        </w:rPr>
      </w:pPr>
    </w:p>
    <w:p w:rsidR="002A17A4" w:rsidRPr="00186F1F" w:rsidRDefault="002A17A4" w:rsidP="00186F1F">
      <w:pPr>
        <w:spacing w:after="0" w:line="220" w:lineRule="atLeast"/>
        <w:ind w:firstLine="540"/>
        <w:jc w:val="both"/>
        <w:rPr>
          <w:rFonts w:ascii="Times New Roman" w:hAnsi="Times New Roman" w:cs="Times New Roman"/>
          <w:sz w:val="24"/>
          <w:szCs w:val="24"/>
        </w:rPr>
      </w:pPr>
      <w:r w:rsidRPr="00186F1F">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186F1F" w:rsidRDefault="002A17A4" w:rsidP="00186F1F">
      <w:pPr>
        <w:spacing w:after="0" w:line="220" w:lineRule="atLeast"/>
        <w:ind w:firstLine="540"/>
        <w:jc w:val="both"/>
        <w:rPr>
          <w:rFonts w:ascii="Times New Roman" w:hAnsi="Times New Roman" w:cs="Times New Roman"/>
          <w:sz w:val="24"/>
          <w:szCs w:val="24"/>
        </w:rPr>
      </w:pPr>
      <w:r w:rsidRPr="00186F1F">
        <w:rPr>
          <w:rFonts w:ascii="Times New Roman" w:hAnsi="Times New Roman" w:cs="Times New Roman"/>
          <w:sz w:val="24"/>
          <w:szCs w:val="24"/>
        </w:rPr>
        <w:t>6.2. Товар не должен представлять опасности для жизни и здоровья граждан.</w:t>
      </w:r>
    </w:p>
    <w:p w:rsidR="002A17A4" w:rsidRPr="00186F1F" w:rsidRDefault="002A17A4" w:rsidP="00186F1F">
      <w:pPr>
        <w:spacing w:after="0" w:line="220" w:lineRule="atLeast"/>
        <w:ind w:firstLine="540"/>
        <w:jc w:val="both"/>
        <w:rPr>
          <w:rFonts w:ascii="Times New Roman" w:hAnsi="Times New Roman" w:cs="Times New Roman"/>
          <w:sz w:val="24"/>
          <w:szCs w:val="24"/>
        </w:rPr>
      </w:pPr>
      <w:r w:rsidRPr="00186F1F">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186F1F" w:rsidRDefault="002A17A4" w:rsidP="00186F1F">
      <w:pPr>
        <w:spacing w:after="0" w:line="220" w:lineRule="atLeast"/>
        <w:ind w:firstLine="540"/>
        <w:jc w:val="both"/>
        <w:rPr>
          <w:rFonts w:ascii="Times New Roman" w:hAnsi="Times New Roman" w:cs="Times New Roman"/>
          <w:sz w:val="24"/>
          <w:szCs w:val="24"/>
        </w:rPr>
      </w:pPr>
      <w:r w:rsidRPr="00186F1F">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186F1F">
          <w:rPr>
            <w:rFonts w:ascii="Times New Roman" w:hAnsi="Times New Roman" w:cs="Times New Roman"/>
            <w:sz w:val="24"/>
            <w:szCs w:val="24"/>
          </w:rPr>
          <w:t>Приложение N 1</w:t>
        </w:r>
      </w:hyperlink>
      <w:r w:rsidRPr="00186F1F">
        <w:rPr>
          <w:rFonts w:ascii="Times New Roman" w:hAnsi="Times New Roman" w:cs="Times New Roman"/>
          <w:sz w:val="24"/>
          <w:szCs w:val="24"/>
        </w:rPr>
        <w:t xml:space="preserve"> к настоящему Контракту).</w:t>
      </w:r>
    </w:p>
    <w:p w:rsidR="002A17A4" w:rsidRPr="00186F1F" w:rsidRDefault="002A17A4" w:rsidP="00186F1F">
      <w:pPr>
        <w:spacing w:after="0" w:line="220" w:lineRule="atLeast"/>
        <w:ind w:firstLine="540"/>
        <w:jc w:val="both"/>
        <w:rPr>
          <w:rFonts w:ascii="Times New Roman" w:hAnsi="Times New Roman" w:cs="Times New Roman"/>
          <w:sz w:val="24"/>
          <w:szCs w:val="24"/>
        </w:rPr>
      </w:pPr>
      <w:r w:rsidRPr="00186F1F">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186F1F" w:rsidRDefault="00761F34" w:rsidP="00186F1F">
      <w:pPr>
        <w:spacing w:after="0" w:line="220" w:lineRule="atLeast"/>
        <w:ind w:firstLine="540"/>
        <w:jc w:val="both"/>
        <w:rPr>
          <w:rFonts w:ascii="Times New Roman" w:hAnsi="Times New Roman" w:cs="Times New Roman"/>
          <w:sz w:val="24"/>
          <w:szCs w:val="24"/>
        </w:rPr>
      </w:pPr>
      <w:r w:rsidRPr="00186F1F">
        <w:rPr>
          <w:rFonts w:ascii="Times New Roman" w:hAnsi="Times New Roman" w:cs="Times New Roman"/>
          <w:sz w:val="24"/>
          <w:szCs w:val="24"/>
        </w:rPr>
        <w:t>Заказчик</w:t>
      </w:r>
      <w:r w:rsidR="002A17A4" w:rsidRPr="00186F1F">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186F1F" w:rsidRDefault="002A17A4" w:rsidP="00186F1F">
      <w:pPr>
        <w:spacing w:after="0" w:line="220" w:lineRule="atLeast"/>
        <w:ind w:firstLine="540"/>
        <w:jc w:val="both"/>
        <w:rPr>
          <w:rFonts w:ascii="Times New Roman" w:hAnsi="Times New Roman" w:cs="Times New Roman"/>
          <w:sz w:val="24"/>
          <w:szCs w:val="24"/>
        </w:rPr>
      </w:pPr>
      <w:r w:rsidRPr="00186F1F">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761F34" w:rsidRPr="00186F1F">
        <w:rPr>
          <w:rFonts w:ascii="Times New Roman" w:hAnsi="Times New Roman" w:cs="Times New Roman"/>
          <w:sz w:val="24"/>
          <w:szCs w:val="24"/>
        </w:rPr>
        <w:t>1</w:t>
      </w:r>
      <w:r w:rsidRPr="00186F1F">
        <w:rPr>
          <w:rFonts w:ascii="Times New Roman" w:hAnsi="Times New Roman" w:cs="Times New Roman"/>
          <w:sz w:val="24"/>
          <w:szCs w:val="24"/>
        </w:rPr>
        <w:t xml:space="preserve"> (</w:t>
      </w:r>
      <w:r w:rsidR="00761F34" w:rsidRPr="00186F1F">
        <w:rPr>
          <w:rFonts w:ascii="Times New Roman" w:hAnsi="Times New Roman" w:cs="Times New Roman"/>
          <w:sz w:val="24"/>
          <w:szCs w:val="24"/>
        </w:rPr>
        <w:t xml:space="preserve">одного) </w:t>
      </w:r>
      <w:r w:rsidRPr="00186F1F">
        <w:rPr>
          <w:rFonts w:ascii="Times New Roman" w:hAnsi="Times New Roman" w:cs="Times New Roman"/>
          <w:sz w:val="24"/>
          <w:szCs w:val="24"/>
        </w:rPr>
        <w:t>рабоч</w:t>
      </w:r>
      <w:r w:rsidR="00761F34" w:rsidRPr="00186F1F">
        <w:rPr>
          <w:rFonts w:ascii="Times New Roman" w:hAnsi="Times New Roman" w:cs="Times New Roman"/>
          <w:sz w:val="24"/>
          <w:szCs w:val="24"/>
        </w:rPr>
        <w:t>его</w:t>
      </w:r>
      <w:r w:rsidRPr="00186F1F">
        <w:rPr>
          <w:rFonts w:ascii="Times New Roman" w:hAnsi="Times New Roman" w:cs="Times New Roman"/>
          <w:sz w:val="24"/>
          <w:szCs w:val="24"/>
        </w:rPr>
        <w:t xml:space="preserve"> дн</w:t>
      </w:r>
      <w:r w:rsidR="00761F34" w:rsidRPr="00186F1F">
        <w:rPr>
          <w:rFonts w:ascii="Times New Roman" w:hAnsi="Times New Roman" w:cs="Times New Roman"/>
          <w:sz w:val="24"/>
          <w:szCs w:val="24"/>
        </w:rPr>
        <w:t>я</w:t>
      </w:r>
      <w:r w:rsidRPr="00186F1F">
        <w:rPr>
          <w:rFonts w:ascii="Times New Roman" w:hAnsi="Times New Roman" w:cs="Times New Roman"/>
          <w:sz w:val="24"/>
          <w:szCs w:val="24"/>
        </w:rPr>
        <w:t xml:space="preserve"> с момента уведомления Заказчиком Поставщика.</w:t>
      </w:r>
    </w:p>
    <w:p w:rsidR="002A17A4" w:rsidRPr="00186F1F" w:rsidRDefault="002A17A4" w:rsidP="00186F1F">
      <w:pPr>
        <w:spacing w:after="0" w:line="220" w:lineRule="atLeast"/>
        <w:ind w:firstLine="540"/>
        <w:jc w:val="both"/>
        <w:rPr>
          <w:rFonts w:ascii="Times New Roman" w:hAnsi="Times New Roman" w:cs="Times New Roman"/>
          <w:sz w:val="24"/>
          <w:szCs w:val="24"/>
        </w:rPr>
      </w:pPr>
      <w:r w:rsidRPr="00186F1F">
        <w:rPr>
          <w:rFonts w:ascii="Times New Roman" w:hAnsi="Times New Roman" w:cs="Times New Roman"/>
          <w:sz w:val="24"/>
          <w:szCs w:val="24"/>
        </w:rPr>
        <w:t xml:space="preserve">В случае если по результатам экспертизы, указанной в </w:t>
      </w:r>
      <w:hyperlink w:anchor="P110" w:history="1">
        <w:r w:rsidRPr="00186F1F">
          <w:rPr>
            <w:rFonts w:ascii="Times New Roman" w:hAnsi="Times New Roman" w:cs="Times New Roman"/>
            <w:sz w:val="24"/>
            <w:szCs w:val="24"/>
          </w:rPr>
          <w:t>пункте 3.3 раздела III</w:t>
        </w:r>
      </w:hyperlink>
      <w:r w:rsidRPr="00186F1F">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2A17A4" w:rsidRPr="00186F1F" w:rsidRDefault="002A17A4" w:rsidP="00186F1F">
      <w:pPr>
        <w:spacing w:after="0" w:line="220" w:lineRule="atLeast"/>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bookmarkStart w:id="12" w:name="P211"/>
      <w:bookmarkEnd w:id="12"/>
      <w:r w:rsidRPr="009142A7">
        <w:rPr>
          <w:rFonts w:ascii="Times New Roman" w:hAnsi="Times New Roman" w:cs="Times New Roman"/>
          <w:sz w:val="24"/>
          <w:szCs w:val="24"/>
        </w:rPr>
        <w:t xml:space="preserve">VII. ОТВЕТСТВЕННОСТЬ СТОРОН </w:t>
      </w:r>
    </w:p>
    <w:p w:rsidR="002A17A4" w:rsidRPr="009142A7" w:rsidRDefault="002A17A4">
      <w:pPr>
        <w:spacing w:after="1" w:line="220" w:lineRule="atLeast"/>
        <w:jc w:val="both"/>
        <w:rPr>
          <w:rFonts w:ascii="Times New Roman" w:hAnsi="Times New Roman" w:cs="Times New Roman"/>
          <w:sz w:val="24"/>
          <w:szCs w:val="24"/>
        </w:rPr>
      </w:pPr>
    </w:p>
    <w:p w:rsidR="002A17A4" w:rsidRPr="003C038C" w:rsidRDefault="002A17A4" w:rsidP="003C038C">
      <w:pPr>
        <w:spacing w:after="0" w:line="220" w:lineRule="atLeast"/>
        <w:ind w:firstLine="539"/>
        <w:jc w:val="both"/>
        <w:rPr>
          <w:rFonts w:ascii="Times New Roman" w:hAnsi="Times New Roman" w:cs="Times New Roman"/>
          <w:sz w:val="24"/>
          <w:szCs w:val="24"/>
        </w:rPr>
      </w:pPr>
      <w:r w:rsidRPr="003C038C">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2A17A4" w:rsidRPr="003C038C" w:rsidRDefault="002A17A4" w:rsidP="003C038C">
      <w:pPr>
        <w:spacing w:after="0" w:line="220" w:lineRule="atLeast"/>
        <w:ind w:firstLine="539"/>
        <w:jc w:val="both"/>
        <w:rPr>
          <w:rFonts w:ascii="Times New Roman" w:hAnsi="Times New Roman" w:cs="Times New Roman"/>
          <w:sz w:val="24"/>
          <w:szCs w:val="24"/>
        </w:rPr>
      </w:pPr>
      <w:r w:rsidRPr="003C038C">
        <w:rPr>
          <w:rFonts w:ascii="Times New Roman" w:hAnsi="Times New Roman" w:cs="Times New Roman"/>
          <w:sz w:val="24"/>
          <w:szCs w:val="24"/>
        </w:rPr>
        <w:lastRenderedPageBreak/>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2A17A4" w:rsidRPr="003C038C" w:rsidRDefault="002A17A4" w:rsidP="003C038C">
      <w:pPr>
        <w:spacing w:after="0" w:line="220" w:lineRule="atLeast"/>
        <w:ind w:firstLine="539"/>
        <w:jc w:val="both"/>
        <w:rPr>
          <w:rFonts w:ascii="Times New Roman" w:hAnsi="Times New Roman" w:cs="Times New Roman"/>
          <w:sz w:val="24"/>
          <w:szCs w:val="24"/>
        </w:rPr>
      </w:pPr>
      <w:r w:rsidRPr="003C038C">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2A17A4" w:rsidRPr="003C038C" w:rsidRDefault="002A17A4" w:rsidP="003C038C">
      <w:pPr>
        <w:spacing w:after="0" w:line="220" w:lineRule="atLeast"/>
        <w:ind w:firstLine="539"/>
        <w:jc w:val="both"/>
        <w:rPr>
          <w:rFonts w:ascii="Times New Roman" w:hAnsi="Times New Roman" w:cs="Times New Roman"/>
          <w:sz w:val="24"/>
          <w:szCs w:val="24"/>
        </w:rPr>
      </w:pPr>
      <w:bookmarkStart w:id="13" w:name="P216"/>
      <w:bookmarkEnd w:id="13"/>
      <w:r w:rsidRPr="003C038C">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2A17A4" w:rsidRDefault="002A17A4" w:rsidP="003C038C">
      <w:pPr>
        <w:spacing w:after="0" w:line="220" w:lineRule="atLeast"/>
        <w:ind w:firstLine="539"/>
        <w:jc w:val="both"/>
        <w:rPr>
          <w:rFonts w:ascii="Times New Roman" w:hAnsi="Times New Roman" w:cs="Times New Roman"/>
          <w:sz w:val="24"/>
          <w:szCs w:val="24"/>
        </w:rPr>
      </w:pPr>
      <w:r w:rsidRPr="00BA766F">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22" w:history="1">
        <w:r w:rsidRPr="00BA766F">
          <w:rPr>
            <w:rFonts w:ascii="Times New Roman" w:hAnsi="Times New Roman" w:cs="Times New Roman"/>
            <w:sz w:val="24"/>
            <w:szCs w:val="24"/>
          </w:rPr>
          <w:t>Правилами</w:t>
        </w:r>
      </w:hyperlink>
      <w:r w:rsidRPr="00BA766F">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w:t>
      </w:r>
      <w:r w:rsidR="00E54D43" w:rsidRPr="00BA766F">
        <w:rPr>
          <w:rFonts w:ascii="Times New Roman" w:hAnsi="Times New Roman" w:cs="Times New Roman"/>
          <w:sz w:val="24"/>
          <w:szCs w:val="24"/>
        </w:rPr>
        <w:t>1</w:t>
      </w:r>
      <w:r w:rsidR="00E77EE1">
        <w:rPr>
          <w:rFonts w:ascii="Times New Roman" w:hAnsi="Times New Roman" w:cs="Times New Roman"/>
          <w:sz w:val="24"/>
          <w:szCs w:val="24"/>
        </w:rPr>
        <w:t>0</w:t>
      </w:r>
      <w:r w:rsidRPr="00BA766F">
        <w:rPr>
          <w:rFonts w:ascii="Times New Roman" w:hAnsi="Times New Roman" w:cs="Times New Roman"/>
          <w:sz w:val="24"/>
          <w:szCs w:val="24"/>
        </w:rPr>
        <w:t xml:space="preserve"> процент</w:t>
      </w:r>
      <w:r w:rsidR="00E77EE1">
        <w:rPr>
          <w:rFonts w:ascii="Times New Roman" w:hAnsi="Times New Roman" w:cs="Times New Roman"/>
          <w:sz w:val="24"/>
          <w:szCs w:val="24"/>
        </w:rPr>
        <w:t>ов</w:t>
      </w:r>
      <w:r w:rsidRPr="00BA766F">
        <w:rPr>
          <w:rFonts w:ascii="Times New Roman" w:hAnsi="Times New Roman" w:cs="Times New Roman"/>
          <w:sz w:val="24"/>
          <w:szCs w:val="24"/>
        </w:rPr>
        <w:t xml:space="preserve"> цены Контракта.</w:t>
      </w:r>
    </w:p>
    <w:p w:rsidR="002A17A4" w:rsidRDefault="002A17A4" w:rsidP="003C038C">
      <w:pPr>
        <w:spacing w:after="0" w:line="220" w:lineRule="atLeast"/>
        <w:ind w:firstLine="539"/>
        <w:jc w:val="both"/>
        <w:rPr>
          <w:rFonts w:ascii="Times New Roman" w:hAnsi="Times New Roman" w:cs="Times New Roman"/>
          <w:sz w:val="24"/>
          <w:szCs w:val="24"/>
        </w:rPr>
      </w:pPr>
      <w:bookmarkStart w:id="14" w:name="P218"/>
      <w:bookmarkEnd w:id="14"/>
      <w:r w:rsidRPr="00BA766F">
        <w:rPr>
          <w:rFonts w:ascii="Times New Roman" w:hAnsi="Times New Roman" w:cs="Times New Roman"/>
          <w:sz w:val="24"/>
          <w:szCs w:val="24"/>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A441DD" w:rsidRPr="00BA766F">
        <w:rPr>
          <w:rFonts w:ascii="Times New Roman" w:hAnsi="Times New Roman" w:cs="Times New Roman"/>
          <w:sz w:val="24"/>
          <w:szCs w:val="24"/>
        </w:rPr>
        <w:t>1000</w:t>
      </w:r>
      <w:r w:rsidRPr="00BA766F">
        <w:rPr>
          <w:rFonts w:ascii="Times New Roman" w:hAnsi="Times New Roman" w:cs="Times New Roman"/>
          <w:sz w:val="24"/>
          <w:szCs w:val="24"/>
        </w:rPr>
        <w:t xml:space="preserve"> (</w:t>
      </w:r>
      <w:r w:rsidR="00A441DD" w:rsidRPr="00BA766F">
        <w:rPr>
          <w:rFonts w:ascii="Times New Roman" w:hAnsi="Times New Roman" w:cs="Times New Roman"/>
          <w:sz w:val="24"/>
          <w:szCs w:val="24"/>
        </w:rPr>
        <w:t>одна тысяча</w:t>
      </w:r>
      <w:r w:rsidRPr="00BA766F">
        <w:rPr>
          <w:rFonts w:ascii="Times New Roman" w:hAnsi="Times New Roman" w:cs="Times New Roman"/>
          <w:sz w:val="24"/>
          <w:szCs w:val="24"/>
        </w:rPr>
        <w:t xml:space="preserve">) рублей </w:t>
      </w:r>
      <w:r w:rsidR="00A441DD" w:rsidRPr="00BA766F">
        <w:rPr>
          <w:rFonts w:ascii="Times New Roman" w:hAnsi="Times New Roman" w:cs="Times New Roman"/>
          <w:sz w:val="24"/>
          <w:szCs w:val="24"/>
        </w:rPr>
        <w:t>00</w:t>
      </w:r>
      <w:r w:rsidRPr="00BA766F">
        <w:rPr>
          <w:rFonts w:ascii="Times New Roman" w:hAnsi="Times New Roman" w:cs="Times New Roman"/>
          <w:sz w:val="24"/>
          <w:szCs w:val="24"/>
        </w:rPr>
        <w:t xml:space="preserve"> копеек.</w:t>
      </w:r>
    </w:p>
    <w:p w:rsidR="00AF0F9C" w:rsidRPr="00BA766F" w:rsidRDefault="00AF0F9C" w:rsidP="003C038C">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2A17A4" w:rsidRPr="003C038C" w:rsidRDefault="0002727F" w:rsidP="003C038C">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w:t>
      </w:r>
      <w:r w:rsidR="002A17A4" w:rsidRPr="00BA766F">
        <w:rPr>
          <w:rFonts w:ascii="Times New Roman" w:hAnsi="Times New Roman" w:cs="Times New Roman"/>
          <w:sz w:val="24"/>
          <w:szCs w:val="24"/>
        </w:rPr>
        <w:t>. В случае просрочки исполнения Заказчиком обязательств</w:t>
      </w:r>
      <w:r w:rsidR="002A17A4" w:rsidRPr="003C038C">
        <w:rPr>
          <w:rFonts w:ascii="Times New Roman" w:hAnsi="Times New Roman" w:cs="Times New Roman"/>
          <w:sz w:val="24"/>
          <w:szCs w:val="24"/>
        </w:rPr>
        <w:t>,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2A17A4" w:rsidRPr="003C038C" w:rsidRDefault="0002727F" w:rsidP="003C038C">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w:t>
      </w:r>
      <w:r w:rsidR="002A17A4" w:rsidRPr="003C038C">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w:t>
      </w:r>
      <w:r w:rsidR="003C038C" w:rsidRPr="003C038C">
        <w:rPr>
          <w:rFonts w:ascii="Times New Roman" w:hAnsi="Times New Roman" w:cs="Times New Roman"/>
          <w:sz w:val="24"/>
          <w:szCs w:val="24"/>
        </w:rPr>
        <w:t>,</w:t>
      </w:r>
      <w:r w:rsidR="002A17A4" w:rsidRPr="003C038C">
        <w:rPr>
          <w:rFonts w:ascii="Times New Roman" w:hAnsi="Times New Roman" w:cs="Times New Roman"/>
          <w:sz w:val="24"/>
          <w:szCs w:val="24"/>
        </w:rPr>
        <w:t xml:space="preserve"> после дня истечения установленного настоящим Контрактом срока исполнения обязательства.</w:t>
      </w:r>
    </w:p>
    <w:p w:rsidR="002A17A4" w:rsidRPr="003C038C" w:rsidRDefault="002A17A4" w:rsidP="003C038C">
      <w:pPr>
        <w:spacing w:after="0" w:line="220" w:lineRule="atLeast"/>
        <w:ind w:firstLine="539"/>
        <w:jc w:val="both"/>
        <w:rPr>
          <w:rFonts w:ascii="Times New Roman" w:hAnsi="Times New Roman" w:cs="Times New Roman"/>
          <w:sz w:val="24"/>
          <w:szCs w:val="24"/>
        </w:rPr>
      </w:pPr>
      <w:r w:rsidRPr="003C038C">
        <w:rPr>
          <w:rFonts w:ascii="Times New Roman" w:hAnsi="Times New Roman" w:cs="Times New Roman"/>
          <w:sz w:val="24"/>
          <w:szCs w:val="24"/>
        </w:rPr>
        <w:t>7.1</w:t>
      </w:r>
      <w:r w:rsidR="0002727F">
        <w:rPr>
          <w:rFonts w:ascii="Times New Roman" w:hAnsi="Times New Roman" w:cs="Times New Roman"/>
          <w:sz w:val="24"/>
          <w:szCs w:val="24"/>
        </w:rPr>
        <w:t>0</w:t>
      </w:r>
      <w:r w:rsidRPr="003C038C">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3C038C" w:rsidRPr="003C038C">
        <w:rPr>
          <w:rFonts w:ascii="Times New Roman" w:hAnsi="Times New Roman" w:cs="Times New Roman"/>
          <w:sz w:val="24"/>
          <w:szCs w:val="24"/>
        </w:rPr>
        <w:t>1000</w:t>
      </w:r>
      <w:r w:rsidRPr="003C038C">
        <w:rPr>
          <w:rFonts w:ascii="Times New Roman" w:hAnsi="Times New Roman" w:cs="Times New Roman"/>
          <w:sz w:val="24"/>
          <w:szCs w:val="24"/>
        </w:rPr>
        <w:t xml:space="preserve"> (</w:t>
      </w:r>
      <w:r w:rsidR="003C038C" w:rsidRPr="003C038C">
        <w:rPr>
          <w:rFonts w:ascii="Times New Roman" w:hAnsi="Times New Roman" w:cs="Times New Roman"/>
          <w:sz w:val="24"/>
          <w:szCs w:val="24"/>
        </w:rPr>
        <w:t>одна тысяча</w:t>
      </w:r>
      <w:r w:rsidRPr="003C038C">
        <w:rPr>
          <w:rFonts w:ascii="Times New Roman" w:hAnsi="Times New Roman" w:cs="Times New Roman"/>
          <w:sz w:val="24"/>
          <w:szCs w:val="24"/>
        </w:rPr>
        <w:t xml:space="preserve">) рублей </w:t>
      </w:r>
      <w:r w:rsidR="003C038C" w:rsidRPr="003C038C">
        <w:rPr>
          <w:rFonts w:ascii="Times New Roman" w:hAnsi="Times New Roman" w:cs="Times New Roman"/>
          <w:sz w:val="24"/>
          <w:szCs w:val="24"/>
        </w:rPr>
        <w:t>00</w:t>
      </w:r>
      <w:r w:rsidRPr="003C038C">
        <w:rPr>
          <w:rFonts w:ascii="Times New Roman" w:hAnsi="Times New Roman" w:cs="Times New Roman"/>
          <w:sz w:val="24"/>
          <w:szCs w:val="24"/>
        </w:rPr>
        <w:t xml:space="preserve"> копеек</w:t>
      </w:r>
      <w:r w:rsidR="003C038C" w:rsidRPr="003C038C">
        <w:rPr>
          <w:rFonts w:ascii="Times New Roman" w:hAnsi="Times New Roman" w:cs="Times New Roman"/>
          <w:sz w:val="24"/>
          <w:szCs w:val="24"/>
        </w:rPr>
        <w:t>.</w:t>
      </w:r>
    </w:p>
    <w:p w:rsidR="002A17A4" w:rsidRPr="003C038C" w:rsidRDefault="002A17A4" w:rsidP="003C038C">
      <w:pPr>
        <w:spacing w:after="0" w:line="220" w:lineRule="atLeast"/>
        <w:ind w:firstLine="539"/>
        <w:jc w:val="both"/>
        <w:rPr>
          <w:rFonts w:ascii="Times New Roman" w:hAnsi="Times New Roman" w:cs="Times New Roman"/>
          <w:sz w:val="24"/>
          <w:szCs w:val="24"/>
        </w:rPr>
      </w:pPr>
      <w:r w:rsidRPr="003C038C">
        <w:rPr>
          <w:rFonts w:ascii="Times New Roman" w:hAnsi="Times New Roman" w:cs="Times New Roman"/>
          <w:sz w:val="24"/>
          <w:szCs w:val="24"/>
        </w:rPr>
        <w:t>7.1</w:t>
      </w:r>
      <w:r w:rsidR="0002727F">
        <w:rPr>
          <w:rFonts w:ascii="Times New Roman" w:hAnsi="Times New Roman" w:cs="Times New Roman"/>
          <w:sz w:val="24"/>
          <w:szCs w:val="24"/>
        </w:rPr>
        <w:t>1</w:t>
      </w:r>
      <w:r w:rsidRPr="003C038C">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2A17A4" w:rsidRPr="003C038C" w:rsidRDefault="002A17A4" w:rsidP="003C038C">
      <w:pPr>
        <w:spacing w:after="0" w:line="220" w:lineRule="atLeast"/>
        <w:ind w:firstLine="539"/>
        <w:jc w:val="both"/>
        <w:rPr>
          <w:rFonts w:ascii="Times New Roman" w:hAnsi="Times New Roman" w:cs="Times New Roman"/>
          <w:sz w:val="24"/>
          <w:szCs w:val="24"/>
        </w:rPr>
      </w:pPr>
      <w:r w:rsidRPr="003C038C">
        <w:rPr>
          <w:rFonts w:ascii="Times New Roman" w:hAnsi="Times New Roman" w:cs="Times New Roman"/>
          <w:sz w:val="24"/>
          <w:szCs w:val="24"/>
        </w:rPr>
        <w:t>7.1</w:t>
      </w:r>
      <w:r w:rsidR="0002727F">
        <w:rPr>
          <w:rFonts w:ascii="Times New Roman" w:hAnsi="Times New Roman" w:cs="Times New Roman"/>
          <w:sz w:val="24"/>
          <w:szCs w:val="24"/>
        </w:rPr>
        <w:t>2</w:t>
      </w:r>
      <w:r w:rsidRPr="003C038C">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2A17A4" w:rsidRPr="003C038C" w:rsidRDefault="002A17A4" w:rsidP="003C038C">
      <w:pPr>
        <w:spacing w:after="0" w:line="220" w:lineRule="atLeast"/>
        <w:ind w:firstLine="539"/>
        <w:jc w:val="both"/>
        <w:rPr>
          <w:rFonts w:ascii="Times New Roman" w:hAnsi="Times New Roman" w:cs="Times New Roman"/>
          <w:sz w:val="24"/>
          <w:szCs w:val="24"/>
        </w:rPr>
      </w:pPr>
      <w:r w:rsidRPr="003C038C">
        <w:rPr>
          <w:rFonts w:ascii="Times New Roman" w:hAnsi="Times New Roman" w:cs="Times New Roman"/>
          <w:sz w:val="24"/>
          <w:szCs w:val="24"/>
        </w:rPr>
        <w:t>7.1</w:t>
      </w:r>
      <w:r w:rsidR="0002727F">
        <w:rPr>
          <w:rFonts w:ascii="Times New Roman" w:hAnsi="Times New Roman" w:cs="Times New Roman"/>
          <w:sz w:val="24"/>
          <w:szCs w:val="24"/>
        </w:rPr>
        <w:t>3</w:t>
      </w:r>
      <w:r w:rsidRPr="003C038C">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3C038C" w:rsidRDefault="002A17A4" w:rsidP="003C038C">
      <w:pPr>
        <w:spacing w:after="0" w:line="220" w:lineRule="atLeast"/>
        <w:ind w:firstLine="539"/>
        <w:jc w:val="both"/>
        <w:rPr>
          <w:rFonts w:ascii="Times New Roman" w:hAnsi="Times New Roman" w:cs="Times New Roman"/>
          <w:sz w:val="24"/>
          <w:szCs w:val="24"/>
        </w:rPr>
      </w:pPr>
      <w:r w:rsidRPr="003C038C">
        <w:rPr>
          <w:rFonts w:ascii="Times New Roman" w:hAnsi="Times New Roman" w:cs="Times New Roman"/>
          <w:sz w:val="24"/>
          <w:szCs w:val="24"/>
        </w:rPr>
        <w:t>7.1</w:t>
      </w:r>
      <w:r w:rsidR="0002727F">
        <w:rPr>
          <w:rFonts w:ascii="Times New Roman" w:hAnsi="Times New Roman" w:cs="Times New Roman"/>
          <w:sz w:val="24"/>
          <w:szCs w:val="24"/>
        </w:rPr>
        <w:t>4</w:t>
      </w:r>
      <w:r w:rsidRPr="003C038C">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bookmarkStart w:id="15" w:name="P231"/>
      <w:bookmarkEnd w:id="15"/>
      <w:r w:rsidRPr="009142A7">
        <w:rPr>
          <w:rFonts w:ascii="Times New Roman" w:hAnsi="Times New Roman" w:cs="Times New Roman"/>
          <w:sz w:val="24"/>
          <w:szCs w:val="24"/>
        </w:rPr>
        <w:lastRenderedPageBreak/>
        <w:t xml:space="preserve">VIII. ОБЕСПЕЧЕНИЕ ИСПОЛНЕНИЯ КОНТРАКТА </w:t>
      </w:r>
    </w:p>
    <w:p w:rsidR="002A17A4" w:rsidRPr="009142A7" w:rsidRDefault="002A17A4">
      <w:pPr>
        <w:spacing w:after="1" w:line="220" w:lineRule="atLeast"/>
        <w:jc w:val="both"/>
        <w:rPr>
          <w:rFonts w:ascii="Times New Roman" w:hAnsi="Times New Roman" w:cs="Times New Roman"/>
          <w:sz w:val="24"/>
          <w:szCs w:val="24"/>
        </w:rPr>
      </w:pPr>
    </w:p>
    <w:p w:rsidR="00CE2843" w:rsidRPr="002E7D6D" w:rsidRDefault="002A17A4" w:rsidP="00E3634E">
      <w:pPr>
        <w:spacing w:after="0" w:line="220" w:lineRule="atLeast"/>
        <w:ind w:firstLine="539"/>
        <w:jc w:val="both"/>
        <w:rPr>
          <w:rFonts w:ascii="Times New Roman" w:hAnsi="Times New Roman" w:cs="Times New Roman"/>
          <w:sz w:val="24"/>
          <w:szCs w:val="24"/>
        </w:rPr>
      </w:pPr>
      <w:r w:rsidRPr="00CE2843">
        <w:rPr>
          <w:rFonts w:ascii="Times New Roman" w:hAnsi="Times New Roman" w:cs="Times New Roman"/>
          <w:sz w:val="24"/>
          <w:szCs w:val="24"/>
        </w:rPr>
        <w:t xml:space="preserve">8.1. </w:t>
      </w:r>
      <w:r w:rsidR="00E3634E" w:rsidRPr="00CE2843">
        <w:rPr>
          <w:rFonts w:ascii="Times New Roman" w:hAnsi="Times New Roman" w:cs="Times New Roman"/>
          <w:sz w:val="24"/>
          <w:szCs w:val="24"/>
        </w:rPr>
        <w:t xml:space="preserve">Обеспечение исполнения настоящего Контракта </w:t>
      </w:r>
      <w:r w:rsidR="001D0225">
        <w:rPr>
          <w:rFonts w:ascii="Times New Roman" w:hAnsi="Times New Roman" w:cs="Times New Roman"/>
          <w:sz w:val="24"/>
          <w:szCs w:val="24"/>
        </w:rPr>
        <w:t xml:space="preserve">не </w:t>
      </w:r>
      <w:r w:rsidR="00E3634E" w:rsidRPr="00CE2843">
        <w:rPr>
          <w:rFonts w:ascii="Times New Roman" w:hAnsi="Times New Roman" w:cs="Times New Roman"/>
          <w:sz w:val="24"/>
          <w:szCs w:val="24"/>
        </w:rPr>
        <w:t>установлено</w:t>
      </w:r>
      <w:r w:rsidR="001D0225">
        <w:rPr>
          <w:rFonts w:ascii="Times New Roman" w:hAnsi="Times New Roman" w:cs="Times New Roman"/>
          <w:sz w:val="24"/>
          <w:szCs w:val="24"/>
        </w:rPr>
        <w:t>.</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IX. ОБСТОЯТЕЛЬСТВА НЕПРЕОДОЛИМОЙ СИЛЫ</w:t>
      </w:r>
    </w:p>
    <w:p w:rsidR="002A17A4" w:rsidRPr="009142A7" w:rsidRDefault="002A17A4">
      <w:pPr>
        <w:spacing w:after="1" w:line="220" w:lineRule="atLeast"/>
        <w:jc w:val="both"/>
        <w:rPr>
          <w:rFonts w:ascii="Times New Roman" w:hAnsi="Times New Roman" w:cs="Times New Roman"/>
          <w:sz w:val="24"/>
          <w:szCs w:val="24"/>
        </w:rPr>
      </w:pPr>
    </w:p>
    <w:p w:rsidR="002A17A4" w:rsidRPr="006737EB" w:rsidRDefault="002A17A4" w:rsidP="006737EB">
      <w:pPr>
        <w:spacing w:after="0" w:line="220" w:lineRule="atLeast"/>
        <w:ind w:firstLine="539"/>
        <w:jc w:val="both"/>
        <w:rPr>
          <w:rFonts w:ascii="Times New Roman" w:hAnsi="Times New Roman" w:cs="Times New Roman"/>
          <w:sz w:val="24"/>
          <w:szCs w:val="24"/>
        </w:rPr>
      </w:pPr>
      <w:r w:rsidRPr="006737EB">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6737EB" w:rsidRDefault="002A17A4" w:rsidP="006737EB">
      <w:pPr>
        <w:spacing w:after="0" w:line="220" w:lineRule="atLeast"/>
        <w:ind w:firstLine="539"/>
        <w:jc w:val="both"/>
        <w:rPr>
          <w:rFonts w:ascii="Times New Roman" w:hAnsi="Times New Roman" w:cs="Times New Roman"/>
          <w:sz w:val="24"/>
          <w:szCs w:val="24"/>
        </w:rPr>
      </w:pPr>
      <w:bookmarkStart w:id="16" w:name="P254"/>
      <w:bookmarkEnd w:id="16"/>
      <w:r w:rsidRPr="006737EB">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6737EB" w:rsidRPr="006737EB">
        <w:rPr>
          <w:rFonts w:ascii="Times New Roman" w:hAnsi="Times New Roman" w:cs="Times New Roman"/>
          <w:sz w:val="24"/>
          <w:szCs w:val="24"/>
        </w:rPr>
        <w:t>5</w:t>
      </w:r>
      <w:r w:rsidRPr="006737EB">
        <w:rPr>
          <w:rFonts w:ascii="Times New Roman" w:hAnsi="Times New Roman" w:cs="Times New Roman"/>
          <w:sz w:val="24"/>
          <w:szCs w:val="24"/>
        </w:rPr>
        <w:t xml:space="preserve"> (</w:t>
      </w:r>
      <w:r w:rsidR="006737EB" w:rsidRPr="006737EB">
        <w:rPr>
          <w:rFonts w:ascii="Times New Roman" w:hAnsi="Times New Roman" w:cs="Times New Roman"/>
          <w:sz w:val="24"/>
          <w:szCs w:val="24"/>
        </w:rPr>
        <w:t>пяти</w:t>
      </w:r>
      <w:r w:rsidRPr="006737EB">
        <w:rPr>
          <w:rFonts w:ascii="Times New Roman" w:hAnsi="Times New Roman" w:cs="Times New Roman"/>
          <w:sz w:val="24"/>
          <w:szCs w:val="24"/>
        </w:rPr>
        <w:t xml:space="preserve">) рабочих </w:t>
      </w:r>
      <w:hyperlink w:anchor="P755" w:history="1"/>
      <w:r w:rsidRPr="006737EB">
        <w:rPr>
          <w:rFonts w:ascii="Times New Roman" w:hAnsi="Times New Roman" w:cs="Times New Roman"/>
          <w:sz w:val="24"/>
          <w:szCs w:val="24"/>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6737EB" w:rsidRDefault="002A17A4" w:rsidP="006737EB">
      <w:pPr>
        <w:spacing w:after="0" w:line="220" w:lineRule="atLeast"/>
        <w:ind w:firstLine="539"/>
        <w:jc w:val="both"/>
        <w:rPr>
          <w:rFonts w:ascii="Times New Roman" w:hAnsi="Times New Roman" w:cs="Times New Roman"/>
          <w:sz w:val="24"/>
          <w:szCs w:val="24"/>
        </w:rPr>
      </w:pPr>
      <w:bookmarkStart w:id="17" w:name="P255"/>
      <w:bookmarkEnd w:id="17"/>
      <w:r w:rsidRPr="006737EB">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6737EB" w:rsidRDefault="002A17A4" w:rsidP="006737EB">
      <w:pPr>
        <w:spacing w:after="0" w:line="220" w:lineRule="atLeast"/>
        <w:ind w:firstLine="539"/>
        <w:jc w:val="both"/>
        <w:rPr>
          <w:rFonts w:ascii="Times New Roman" w:hAnsi="Times New Roman" w:cs="Times New Roman"/>
          <w:sz w:val="24"/>
          <w:szCs w:val="24"/>
        </w:rPr>
      </w:pPr>
      <w:r w:rsidRPr="006737EB">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6737EB">
          <w:rPr>
            <w:rFonts w:ascii="Times New Roman" w:hAnsi="Times New Roman" w:cs="Times New Roman"/>
            <w:sz w:val="24"/>
            <w:szCs w:val="24"/>
          </w:rPr>
          <w:t>пунктах 9.2</w:t>
        </w:r>
      </w:hyperlink>
      <w:r w:rsidRPr="006737EB">
        <w:rPr>
          <w:rFonts w:ascii="Times New Roman" w:hAnsi="Times New Roman" w:cs="Times New Roman"/>
          <w:sz w:val="24"/>
          <w:szCs w:val="24"/>
        </w:rPr>
        <w:t xml:space="preserve"> - </w:t>
      </w:r>
      <w:hyperlink w:anchor="P255" w:history="1">
        <w:r w:rsidRPr="006737EB">
          <w:rPr>
            <w:rFonts w:ascii="Times New Roman" w:hAnsi="Times New Roman" w:cs="Times New Roman"/>
            <w:sz w:val="24"/>
            <w:szCs w:val="24"/>
          </w:rPr>
          <w:t>9.3</w:t>
        </w:r>
      </w:hyperlink>
      <w:r w:rsidRPr="006737EB">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6737EB" w:rsidRDefault="002A17A4" w:rsidP="006737EB">
      <w:pPr>
        <w:spacing w:after="0" w:line="220" w:lineRule="atLeast"/>
        <w:ind w:firstLine="539"/>
        <w:jc w:val="both"/>
        <w:rPr>
          <w:rFonts w:ascii="Times New Roman" w:hAnsi="Times New Roman" w:cs="Times New Roman"/>
          <w:sz w:val="24"/>
          <w:szCs w:val="24"/>
        </w:rPr>
      </w:pPr>
      <w:r w:rsidRPr="006737EB">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6737EB" w:rsidRPr="006737EB">
        <w:rPr>
          <w:rFonts w:ascii="Times New Roman" w:hAnsi="Times New Roman" w:cs="Times New Roman"/>
          <w:sz w:val="24"/>
          <w:szCs w:val="24"/>
        </w:rPr>
        <w:t>60</w:t>
      </w:r>
      <w:r w:rsidRPr="006737EB">
        <w:rPr>
          <w:rFonts w:ascii="Times New Roman" w:hAnsi="Times New Roman" w:cs="Times New Roman"/>
          <w:sz w:val="24"/>
          <w:szCs w:val="24"/>
        </w:rPr>
        <w:t xml:space="preserve"> (</w:t>
      </w:r>
      <w:r w:rsidR="006737EB" w:rsidRPr="006737EB">
        <w:rPr>
          <w:rFonts w:ascii="Times New Roman" w:hAnsi="Times New Roman" w:cs="Times New Roman"/>
          <w:sz w:val="24"/>
          <w:szCs w:val="24"/>
        </w:rPr>
        <w:t>шестидесяти</w:t>
      </w:r>
      <w:r w:rsidRPr="006737EB">
        <w:rPr>
          <w:rFonts w:ascii="Times New Roman" w:hAnsi="Times New Roman" w:cs="Times New Roman"/>
          <w:sz w:val="24"/>
          <w:szCs w:val="24"/>
        </w:rPr>
        <w:t>) календарных</w:t>
      </w:r>
      <w:r w:rsidR="006737EB" w:rsidRPr="006737EB">
        <w:rPr>
          <w:rFonts w:ascii="Times New Roman" w:hAnsi="Times New Roman" w:cs="Times New Roman"/>
          <w:sz w:val="24"/>
          <w:szCs w:val="24"/>
        </w:rPr>
        <w:t xml:space="preserve"> </w:t>
      </w:r>
      <w:r w:rsidRPr="006737EB">
        <w:rPr>
          <w:rFonts w:ascii="Times New Roman" w:hAnsi="Times New Roman" w:cs="Times New Roman"/>
          <w:sz w:val="24"/>
          <w:szCs w:val="24"/>
        </w:rPr>
        <w:t>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X. РАССМОТРЕНИЕ И РАЗРЕШЕНИЕ СПОРОВ</w:t>
      </w:r>
    </w:p>
    <w:p w:rsidR="002A17A4" w:rsidRPr="009142A7" w:rsidRDefault="002A17A4">
      <w:pPr>
        <w:spacing w:after="1" w:line="220" w:lineRule="atLeast"/>
        <w:jc w:val="both"/>
        <w:rPr>
          <w:rFonts w:ascii="Times New Roman" w:hAnsi="Times New Roman" w:cs="Times New Roman"/>
          <w:sz w:val="24"/>
          <w:szCs w:val="24"/>
        </w:rPr>
      </w:pP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371F6E" w:rsidRPr="00DF0EE5">
        <w:rPr>
          <w:rFonts w:ascii="Times New Roman" w:hAnsi="Times New Roman" w:cs="Times New Roman"/>
          <w:sz w:val="24"/>
          <w:szCs w:val="24"/>
        </w:rPr>
        <w:t>в Арбитражный суд Пензенской области</w:t>
      </w:r>
      <w:r w:rsidRPr="00DF0EE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 xml:space="preserve">10.3. До передачи спора на разрешение </w:t>
      </w:r>
      <w:r w:rsidR="004D344B" w:rsidRPr="00DF0EE5">
        <w:rPr>
          <w:rFonts w:ascii="Times New Roman" w:hAnsi="Times New Roman" w:cs="Times New Roman"/>
          <w:sz w:val="24"/>
          <w:szCs w:val="24"/>
        </w:rPr>
        <w:t>в Арбитражный суд Пензенской области</w:t>
      </w:r>
      <w:r w:rsidRPr="00DF0EE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3" w:history="1">
        <w:r w:rsidRPr="00DF0EE5">
          <w:rPr>
            <w:rFonts w:ascii="Times New Roman" w:hAnsi="Times New Roman" w:cs="Times New Roman"/>
            <w:sz w:val="24"/>
            <w:szCs w:val="24"/>
          </w:rPr>
          <w:t>части 5 статьи 4</w:t>
        </w:r>
      </w:hyperlink>
      <w:r w:rsidRPr="00DF0EE5">
        <w:rPr>
          <w:rFonts w:ascii="Times New Roman" w:hAnsi="Times New Roman" w:cs="Times New Roman"/>
          <w:sz w:val="24"/>
          <w:szCs w:val="24"/>
        </w:rPr>
        <w:t xml:space="preserve"> Арбитражного процессуального коде</w:t>
      </w:r>
      <w:r w:rsidR="006B5B9D">
        <w:rPr>
          <w:rFonts w:ascii="Times New Roman" w:hAnsi="Times New Roman" w:cs="Times New Roman"/>
          <w:sz w:val="24"/>
          <w:szCs w:val="24"/>
        </w:rPr>
        <w:t>кса Российской Федерации</w:t>
      </w:r>
      <w:r w:rsidRPr="00DF0EE5">
        <w:rPr>
          <w:rFonts w:ascii="Times New Roman" w:hAnsi="Times New Roman" w:cs="Times New Roman"/>
          <w:sz w:val="24"/>
          <w:szCs w:val="24"/>
        </w:rPr>
        <w:t xml:space="preserve"> принятие сторонами мер по досудебному урегулированию не является обязательным.</w:t>
      </w: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4D344B" w:rsidRPr="00DF0EE5">
        <w:rPr>
          <w:rFonts w:ascii="Times New Roman" w:hAnsi="Times New Roman" w:cs="Times New Roman"/>
          <w:sz w:val="24"/>
          <w:szCs w:val="24"/>
        </w:rPr>
        <w:t xml:space="preserve">7 (семи) </w:t>
      </w:r>
      <w:r w:rsidRPr="00DF0EE5">
        <w:rPr>
          <w:rFonts w:ascii="Times New Roman" w:hAnsi="Times New Roman" w:cs="Times New Roman"/>
          <w:sz w:val="24"/>
          <w:szCs w:val="24"/>
        </w:rPr>
        <w:t>рабочих дней с даты получения претензии.</w:t>
      </w: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w:t>
      </w:r>
      <w:r w:rsidRPr="00DF0EE5">
        <w:rPr>
          <w:rFonts w:ascii="Times New Roman" w:hAnsi="Times New Roman" w:cs="Times New Roman"/>
          <w:sz w:val="24"/>
          <w:szCs w:val="24"/>
        </w:rPr>
        <w:lastRenderedPageBreak/>
        <w:t>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DF0EE5" w:rsidRDefault="002A17A4" w:rsidP="00DF0EE5">
      <w:pPr>
        <w:spacing w:after="0" w:line="220" w:lineRule="atLeast"/>
        <w:ind w:firstLine="539"/>
        <w:jc w:val="both"/>
        <w:rPr>
          <w:rFonts w:ascii="Times New Roman" w:hAnsi="Times New Roman" w:cs="Times New Roman"/>
          <w:sz w:val="24"/>
          <w:szCs w:val="24"/>
        </w:rPr>
      </w:pPr>
      <w:r w:rsidRPr="00DF0EE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w:t>
      </w:r>
      <w:r w:rsidR="004D344B" w:rsidRPr="00DF0EE5">
        <w:rPr>
          <w:rFonts w:ascii="Times New Roman" w:hAnsi="Times New Roman" w:cs="Times New Roman"/>
          <w:sz w:val="24"/>
          <w:szCs w:val="24"/>
        </w:rPr>
        <w:t xml:space="preserve"> в Арбитражный суд Пензенской области.</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XI. СРОК ДЕЙСТВИЯ И ПОРЯДОК ИЗМЕНЕНИЯ,</w:t>
      </w:r>
    </w:p>
    <w:p w:rsidR="002A17A4" w:rsidRPr="009142A7" w:rsidRDefault="002A17A4">
      <w:pPr>
        <w:spacing w:after="1" w:line="220" w:lineRule="atLeast"/>
        <w:jc w:val="center"/>
        <w:rPr>
          <w:rFonts w:ascii="Times New Roman" w:hAnsi="Times New Roman" w:cs="Times New Roman"/>
          <w:sz w:val="24"/>
          <w:szCs w:val="24"/>
        </w:rPr>
      </w:pPr>
      <w:r w:rsidRPr="009142A7">
        <w:rPr>
          <w:rFonts w:ascii="Times New Roman" w:hAnsi="Times New Roman" w:cs="Times New Roman"/>
          <w:sz w:val="24"/>
          <w:szCs w:val="24"/>
        </w:rPr>
        <w:t>РАСТОРЖЕНИЯ КОНТРАКТА</w:t>
      </w:r>
    </w:p>
    <w:p w:rsidR="002A17A4" w:rsidRPr="009142A7" w:rsidRDefault="002A17A4">
      <w:pPr>
        <w:spacing w:after="1" w:line="220" w:lineRule="atLeast"/>
        <w:jc w:val="both"/>
        <w:rPr>
          <w:rFonts w:ascii="Times New Roman" w:hAnsi="Times New Roman" w:cs="Times New Roman"/>
          <w:sz w:val="24"/>
          <w:szCs w:val="24"/>
        </w:rPr>
      </w:pPr>
    </w:p>
    <w:p w:rsidR="002A17A4" w:rsidRPr="00770260" w:rsidRDefault="002A17A4" w:rsidP="00770260">
      <w:pPr>
        <w:spacing w:after="0" w:line="220" w:lineRule="atLeast"/>
        <w:ind w:firstLine="539"/>
        <w:jc w:val="both"/>
        <w:rPr>
          <w:rFonts w:ascii="Times New Roman" w:hAnsi="Times New Roman" w:cs="Times New Roman"/>
          <w:sz w:val="24"/>
          <w:szCs w:val="24"/>
        </w:rPr>
      </w:pPr>
      <w:bookmarkStart w:id="18" w:name="P275"/>
      <w:bookmarkEnd w:id="18"/>
      <w:r w:rsidRPr="00770260">
        <w:rPr>
          <w:rFonts w:ascii="Times New Roman" w:hAnsi="Times New Roman" w:cs="Times New Roman"/>
          <w:sz w:val="24"/>
          <w:szCs w:val="24"/>
        </w:rPr>
        <w:t xml:space="preserve">11.1. </w:t>
      </w:r>
      <w:r w:rsidR="00C87BA1" w:rsidRPr="003B31E2">
        <w:rPr>
          <w:rFonts w:ascii="Times New Roman" w:hAnsi="Times New Roman" w:cs="Times New Roman"/>
          <w:b/>
          <w:sz w:val="24"/>
          <w:szCs w:val="24"/>
        </w:rPr>
        <w:t>Настоящий Контракт вступает в силу с даты подписания и действует по "</w:t>
      </w:r>
      <w:r w:rsidR="003B31E2" w:rsidRPr="003B31E2">
        <w:rPr>
          <w:rFonts w:ascii="Times New Roman" w:hAnsi="Times New Roman" w:cs="Times New Roman"/>
          <w:b/>
          <w:sz w:val="24"/>
          <w:szCs w:val="24"/>
        </w:rPr>
        <w:t>30</w:t>
      </w:r>
      <w:r w:rsidR="00C87BA1" w:rsidRPr="003B31E2">
        <w:rPr>
          <w:rFonts w:ascii="Times New Roman" w:hAnsi="Times New Roman" w:cs="Times New Roman"/>
          <w:b/>
          <w:sz w:val="24"/>
          <w:szCs w:val="24"/>
        </w:rPr>
        <w:t xml:space="preserve">" </w:t>
      </w:r>
      <w:r w:rsidR="009F2B5B" w:rsidRPr="003B31E2">
        <w:rPr>
          <w:rFonts w:ascii="Times New Roman" w:hAnsi="Times New Roman" w:cs="Times New Roman"/>
          <w:b/>
          <w:sz w:val="24"/>
          <w:szCs w:val="24"/>
        </w:rPr>
        <w:t xml:space="preserve">декабря </w:t>
      </w:r>
      <w:r w:rsidR="00770260" w:rsidRPr="003B31E2">
        <w:rPr>
          <w:rFonts w:ascii="Times New Roman" w:hAnsi="Times New Roman" w:cs="Times New Roman"/>
          <w:b/>
          <w:sz w:val="24"/>
          <w:szCs w:val="24"/>
        </w:rPr>
        <w:t>202</w:t>
      </w:r>
      <w:r w:rsidR="00534504" w:rsidRPr="003B31E2">
        <w:rPr>
          <w:rFonts w:ascii="Times New Roman" w:hAnsi="Times New Roman" w:cs="Times New Roman"/>
          <w:b/>
          <w:sz w:val="24"/>
          <w:szCs w:val="24"/>
        </w:rPr>
        <w:t>2</w:t>
      </w:r>
      <w:r w:rsidRPr="003B31E2">
        <w:rPr>
          <w:rFonts w:ascii="Times New Roman" w:hAnsi="Times New Roman" w:cs="Times New Roman"/>
          <w:b/>
          <w:sz w:val="24"/>
          <w:szCs w:val="24"/>
        </w:rPr>
        <w:t xml:space="preserve"> г. (включительно),</w:t>
      </w:r>
      <w:r w:rsidRPr="00770260">
        <w:rPr>
          <w:rFonts w:ascii="Times New Roman"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770260" w:rsidRDefault="002A17A4" w:rsidP="00770260">
      <w:pPr>
        <w:spacing w:after="0" w:line="220" w:lineRule="atLeast"/>
        <w:ind w:firstLine="539"/>
        <w:jc w:val="both"/>
        <w:rPr>
          <w:rFonts w:ascii="Times New Roman" w:hAnsi="Times New Roman" w:cs="Times New Roman"/>
          <w:sz w:val="24"/>
          <w:szCs w:val="24"/>
        </w:rPr>
      </w:pPr>
      <w:r w:rsidRPr="00770260">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770260" w:rsidRDefault="002A17A4" w:rsidP="00770260">
      <w:pPr>
        <w:spacing w:after="0" w:line="220" w:lineRule="atLeast"/>
        <w:ind w:firstLine="539"/>
        <w:jc w:val="both"/>
        <w:rPr>
          <w:rFonts w:ascii="Times New Roman" w:hAnsi="Times New Roman" w:cs="Times New Roman"/>
          <w:sz w:val="24"/>
          <w:szCs w:val="24"/>
        </w:rPr>
      </w:pPr>
      <w:r w:rsidRPr="00770260">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4" w:history="1">
        <w:r w:rsidRPr="00770260">
          <w:rPr>
            <w:rFonts w:ascii="Times New Roman" w:hAnsi="Times New Roman" w:cs="Times New Roman"/>
            <w:sz w:val="24"/>
            <w:szCs w:val="24"/>
          </w:rPr>
          <w:t>Законом</w:t>
        </w:r>
      </w:hyperlink>
      <w:r w:rsidRPr="00770260">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770260" w:rsidRDefault="002A17A4" w:rsidP="00770260">
      <w:pPr>
        <w:spacing w:after="0" w:line="220" w:lineRule="atLeast"/>
        <w:ind w:firstLine="539"/>
        <w:jc w:val="both"/>
        <w:rPr>
          <w:rFonts w:ascii="Times New Roman" w:hAnsi="Times New Roman" w:cs="Times New Roman"/>
          <w:sz w:val="24"/>
          <w:szCs w:val="24"/>
        </w:rPr>
      </w:pPr>
      <w:r w:rsidRPr="00770260">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Pr="00770260" w:rsidRDefault="002A17A4" w:rsidP="00770260">
      <w:pPr>
        <w:spacing w:after="0" w:line="220" w:lineRule="atLeast"/>
        <w:ind w:firstLine="539"/>
        <w:jc w:val="both"/>
        <w:rPr>
          <w:rFonts w:ascii="Times New Roman" w:hAnsi="Times New Roman" w:cs="Times New Roman"/>
          <w:sz w:val="24"/>
          <w:szCs w:val="24"/>
        </w:rPr>
      </w:pPr>
      <w:r w:rsidRPr="00770260">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5" w:history="1">
        <w:r w:rsidRPr="00770260">
          <w:rPr>
            <w:rFonts w:ascii="Times New Roman" w:hAnsi="Times New Roman" w:cs="Times New Roman"/>
            <w:sz w:val="24"/>
            <w:szCs w:val="24"/>
          </w:rPr>
          <w:t>статьей 95</w:t>
        </w:r>
      </w:hyperlink>
      <w:r w:rsidRPr="00770260">
        <w:rPr>
          <w:rFonts w:ascii="Times New Roman" w:hAnsi="Times New Roman" w:cs="Times New Roman"/>
          <w:sz w:val="24"/>
          <w:szCs w:val="24"/>
        </w:rPr>
        <w:t xml:space="preserve"> Закона N 44-ФЗ.</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 xml:space="preserve">XII. ПРОЧИЕ ПОЛОЖЕНИЯ </w:t>
      </w:r>
    </w:p>
    <w:p w:rsidR="002A17A4" w:rsidRPr="009E5208" w:rsidRDefault="002A17A4">
      <w:pPr>
        <w:spacing w:after="1" w:line="220" w:lineRule="atLeast"/>
        <w:jc w:val="both"/>
        <w:rPr>
          <w:rFonts w:ascii="Times New Roman" w:hAnsi="Times New Roman" w:cs="Times New Roman"/>
          <w:sz w:val="10"/>
          <w:szCs w:val="10"/>
        </w:rPr>
      </w:pPr>
    </w:p>
    <w:p w:rsidR="002A17A4" w:rsidRPr="00DA5B50" w:rsidRDefault="002A17A4" w:rsidP="00DA5B50">
      <w:pPr>
        <w:spacing w:after="0" w:line="220" w:lineRule="atLeast"/>
        <w:ind w:firstLine="539"/>
        <w:jc w:val="both"/>
        <w:rPr>
          <w:rFonts w:ascii="Times New Roman" w:hAnsi="Times New Roman" w:cs="Times New Roman"/>
          <w:sz w:val="24"/>
          <w:szCs w:val="24"/>
        </w:rPr>
      </w:pPr>
      <w:r w:rsidRPr="00DA5B50">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DA5B50" w:rsidRDefault="002A17A4" w:rsidP="00DA5B50">
      <w:pPr>
        <w:spacing w:after="0" w:line="220" w:lineRule="atLeast"/>
        <w:ind w:firstLine="539"/>
        <w:jc w:val="both"/>
        <w:rPr>
          <w:rFonts w:ascii="Times New Roman" w:hAnsi="Times New Roman" w:cs="Times New Roman"/>
          <w:sz w:val="24"/>
          <w:szCs w:val="24"/>
        </w:rPr>
      </w:pPr>
      <w:r w:rsidRPr="00DA5B50">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2F14B9" w:rsidRPr="00DA5B50">
        <w:rPr>
          <w:rFonts w:ascii="Times New Roman" w:hAnsi="Times New Roman" w:cs="Times New Roman"/>
          <w:sz w:val="24"/>
          <w:szCs w:val="24"/>
        </w:rPr>
        <w:t xml:space="preserve">3 </w:t>
      </w:r>
      <w:r w:rsidRPr="00DA5B50">
        <w:rPr>
          <w:rFonts w:ascii="Times New Roman" w:hAnsi="Times New Roman" w:cs="Times New Roman"/>
          <w:sz w:val="24"/>
          <w:szCs w:val="24"/>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DA5B50" w:rsidRDefault="002A17A4" w:rsidP="00DA5B50">
      <w:pPr>
        <w:spacing w:after="0" w:line="220" w:lineRule="atLeast"/>
        <w:ind w:firstLine="539"/>
        <w:jc w:val="both"/>
        <w:rPr>
          <w:rFonts w:ascii="Times New Roman" w:hAnsi="Times New Roman" w:cs="Times New Roman"/>
          <w:sz w:val="24"/>
          <w:szCs w:val="24"/>
        </w:rPr>
      </w:pPr>
      <w:r w:rsidRPr="00DA5B50">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A5B50">
          <w:rPr>
            <w:rFonts w:ascii="Times New Roman" w:hAnsi="Times New Roman" w:cs="Times New Roman"/>
            <w:sz w:val="24"/>
            <w:szCs w:val="24"/>
          </w:rPr>
          <w:t>разделе XIV</w:t>
        </w:r>
      </w:hyperlink>
      <w:r w:rsidRPr="00DA5B50">
        <w:rPr>
          <w:rFonts w:ascii="Times New Roman" w:hAnsi="Times New Roman" w:cs="Times New Roman"/>
          <w:sz w:val="24"/>
          <w:szCs w:val="24"/>
        </w:rPr>
        <w:t xml:space="preserve"> настоящего Контракта, либо с использованием </w:t>
      </w:r>
      <w:r w:rsidRPr="00DA5B50">
        <w:rPr>
          <w:rFonts w:ascii="Times New Roman" w:hAnsi="Times New Roman" w:cs="Times New Roman"/>
          <w:sz w:val="24"/>
          <w:szCs w:val="24"/>
        </w:rPr>
        <w:lastRenderedPageBreak/>
        <w:t xml:space="preserve">электронной почты на электронные адреса, указанные в </w:t>
      </w:r>
      <w:hyperlink w:anchor="P306" w:history="1">
        <w:r w:rsidRPr="00DA5B50">
          <w:rPr>
            <w:rFonts w:ascii="Times New Roman" w:hAnsi="Times New Roman" w:cs="Times New Roman"/>
            <w:sz w:val="24"/>
            <w:szCs w:val="24"/>
          </w:rPr>
          <w:t>разделе XIV</w:t>
        </w:r>
      </w:hyperlink>
      <w:r w:rsidRPr="00DA5B50">
        <w:rPr>
          <w:rFonts w:ascii="Times New Roman" w:hAnsi="Times New Roman" w:cs="Times New Roman"/>
          <w:sz w:val="24"/>
          <w:szCs w:val="24"/>
        </w:rPr>
        <w:t xml:space="preserve"> настоящего Контракта, либо с использованием факсимильной связи.</w:t>
      </w:r>
    </w:p>
    <w:p w:rsidR="002A17A4" w:rsidRPr="00DA5B50" w:rsidRDefault="002A17A4" w:rsidP="00DA5B50">
      <w:pPr>
        <w:spacing w:after="0" w:line="220" w:lineRule="atLeast"/>
        <w:ind w:firstLine="539"/>
        <w:jc w:val="both"/>
        <w:rPr>
          <w:rFonts w:ascii="Times New Roman" w:hAnsi="Times New Roman" w:cs="Times New Roman"/>
          <w:sz w:val="24"/>
          <w:szCs w:val="24"/>
        </w:rPr>
      </w:pPr>
      <w:r w:rsidRPr="00DA5B50">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A5B50">
          <w:rPr>
            <w:rFonts w:ascii="Times New Roman" w:hAnsi="Times New Roman" w:cs="Times New Roman"/>
            <w:sz w:val="24"/>
            <w:szCs w:val="24"/>
          </w:rPr>
          <w:t>разделе XIV</w:t>
        </w:r>
      </w:hyperlink>
      <w:r w:rsidRPr="00DA5B50">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DA5B50" w:rsidRDefault="002A17A4" w:rsidP="00DA5B50">
      <w:pPr>
        <w:spacing w:after="0" w:line="220" w:lineRule="atLeast"/>
        <w:ind w:firstLine="539"/>
        <w:jc w:val="both"/>
        <w:rPr>
          <w:rFonts w:ascii="Times New Roman" w:hAnsi="Times New Roman" w:cs="Times New Roman"/>
          <w:sz w:val="24"/>
          <w:szCs w:val="24"/>
        </w:rPr>
      </w:pPr>
      <w:r w:rsidRPr="00DA5B50">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DA5B50" w:rsidRDefault="002A17A4" w:rsidP="00DA5B50">
      <w:pPr>
        <w:spacing w:after="0" w:line="220" w:lineRule="atLeast"/>
        <w:ind w:firstLine="539"/>
        <w:jc w:val="both"/>
        <w:rPr>
          <w:rFonts w:ascii="Times New Roman" w:hAnsi="Times New Roman" w:cs="Times New Roman"/>
          <w:sz w:val="24"/>
          <w:szCs w:val="24"/>
        </w:rPr>
      </w:pPr>
      <w:r w:rsidRPr="00DA5B50">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DA5B50" w:rsidRDefault="002A17A4" w:rsidP="00DA5B50">
      <w:pPr>
        <w:spacing w:after="0" w:line="220" w:lineRule="atLeast"/>
        <w:ind w:firstLine="539"/>
        <w:jc w:val="both"/>
        <w:rPr>
          <w:rFonts w:ascii="Times New Roman" w:hAnsi="Times New Roman" w:cs="Times New Roman"/>
          <w:sz w:val="24"/>
          <w:szCs w:val="24"/>
        </w:rPr>
      </w:pPr>
      <w:r w:rsidRPr="00DA5B50">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DA5B50" w:rsidRDefault="00DA5B50" w:rsidP="00DA5B50">
      <w:pPr>
        <w:spacing w:after="0" w:line="220" w:lineRule="atLeast"/>
        <w:ind w:firstLine="539"/>
        <w:jc w:val="both"/>
        <w:rPr>
          <w:rFonts w:ascii="Times New Roman" w:hAnsi="Times New Roman" w:cs="Times New Roman"/>
          <w:sz w:val="24"/>
          <w:szCs w:val="24"/>
        </w:rPr>
      </w:pPr>
      <w:r w:rsidRPr="00DA5B50">
        <w:rPr>
          <w:rFonts w:ascii="Times New Roman" w:hAnsi="Times New Roman" w:cs="Times New Roman"/>
          <w:sz w:val="24"/>
          <w:szCs w:val="24"/>
        </w:rPr>
        <w:t xml:space="preserve">12.6. </w:t>
      </w:r>
      <w:r w:rsidR="002A17A4" w:rsidRPr="00DA5B50">
        <w:rPr>
          <w:rFonts w:ascii="Times New Roman" w:hAnsi="Times New Roman" w:cs="Times New Roman"/>
          <w:sz w:val="24"/>
          <w:szCs w:val="24"/>
        </w:rPr>
        <w:t>Настоящий Контракт составлен в форме электронного документа, подписанного усиленными электронными подписями Сторон.</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r w:rsidRPr="009142A7">
        <w:rPr>
          <w:rFonts w:ascii="Times New Roman" w:hAnsi="Times New Roman" w:cs="Times New Roman"/>
          <w:sz w:val="24"/>
          <w:szCs w:val="24"/>
        </w:rPr>
        <w:t xml:space="preserve">XIII. ПЕРЕЧЕНЬ ПРИЛОЖЕНИЙ </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ind w:firstLine="540"/>
        <w:jc w:val="both"/>
        <w:rPr>
          <w:rFonts w:ascii="Times New Roman" w:hAnsi="Times New Roman" w:cs="Times New Roman"/>
          <w:sz w:val="24"/>
          <w:szCs w:val="24"/>
        </w:rPr>
      </w:pPr>
      <w:r w:rsidRPr="009142A7">
        <w:rPr>
          <w:rFonts w:ascii="Times New Roman" w:hAnsi="Times New Roman" w:cs="Times New Roman"/>
          <w:sz w:val="24"/>
          <w:szCs w:val="24"/>
        </w:rPr>
        <w:t>Неотъемлемой частью настоящего Контракта является следующее:</w:t>
      </w:r>
    </w:p>
    <w:p w:rsidR="002A17A4" w:rsidRPr="000720A6" w:rsidRDefault="00BE45CE">
      <w:pPr>
        <w:spacing w:before="220" w:after="1" w:line="220" w:lineRule="atLeast"/>
        <w:ind w:firstLine="540"/>
        <w:jc w:val="both"/>
        <w:rPr>
          <w:rFonts w:ascii="Times New Roman" w:hAnsi="Times New Roman" w:cs="Times New Roman"/>
          <w:sz w:val="24"/>
          <w:szCs w:val="24"/>
        </w:rPr>
      </w:pPr>
      <w:hyperlink w:anchor="P326" w:history="1">
        <w:r w:rsidR="002A17A4" w:rsidRPr="000720A6">
          <w:rPr>
            <w:rFonts w:ascii="Times New Roman" w:hAnsi="Times New Roman" w:cs="Times New Roman"/>
            <w:sz w:val="24"/>
            <w:szCs w:val="24"/>
          </w:rPr>
          <w:t>Приложение N 1</w:t>
        </w:r>
      </w:hyperlink>
      <w:r w:rsidR="002A17A4" w:rsidRPr="000720A6">
        <w:rPr>
          <w:rFonts w:ascii="Times New Roman" w:hAnsi="Times New Roman" w:cs="Times New Roman"/>
          <w:sz w:val="24"/>
          <w:szCs w:val="24"/>
        </w:rPr>
        <w:t xml:space="preserve"> - Спецификация на </w:t>
      </w:r>
      <w:r w:rsidR="00447129" w:rsidRPr="000720A6">
        <w:rPr>
          <w:rFonts w:ascii="Times New Roman" w:hAnsi="Times New Roman" w:cs="Times New Roman"/>
          <w:sz w:val="24"/>
          <w:szCs w:val="24"/>
        </w:rPr>
        <w:t>1</w:t>
      </w:r>
      <w:r w:rsidR="002A17A4" w:rsidRPr="000720A6">
        <w:rPr>
          <w:rFonts w:ascii="Times New Roman" w:hAnsi="Times New Roman" w:cs="Times New Roman"/>
          <w:sz w:val="24"/>
          <w:szCs w:val="24"/>
        </w:rPr>
        <w:t xml:space="preserve"> л</w:t>
      </w:r>
      <w:r w:rsidR="00473539">
        <w:rPr>
          <w:rFonts w:ascii="Times New Roman" w:hAnsi="Times New Roman" w:cs="Times New Roman"/>
          <w:sz w:val="24"/>
          <w:szCs w:val="24"/>
        </w:rPr>
        <w:t>.</w:t>
      </w:r>
      <w:r w:rsidR="002A17A4" w:rsidRPr="000720A6">
        <w:rPr>
          <w:rFonts w:ascii="Times New Roman" w:hAnsi="Times New Roman" w:cs="Times New Roman"/>
          <w:sz w:val="24"/>
          <w:szCs w:val="24"/>
        </w:rPr>
        <w:t>;</w:t>
      </w:r>
    </w:p>
    <w:p w:rsidR="002A17A4" w:rsidRPr="000720A6" w:rsidRDefault="00BE45CE">
      <w:pPr>
        <w:spacing w:before="220" w:after="1" w:line="220" w:lineRule="atLeast"/>
        <w:ind w:firstLine="540"/>
        <w:jc w:val="both"/>
        <w:rPr>
          <w:rFonts w:ascii="Times New Roman" w:hAnsi="Times New Roman" w:cs="Times New Roman"/>
          <w:sz w:val="24"/>
          <w:szCs w:val="24"/>
        </w:rPr>
      </w:pPr>
      <w:hyperlink w:anchor="P389" w:history="1">
        <w:r w:rsidR="002A17A4" w:rsidRPr="000720A6">
          <w:rPr>
            <w:rFonts w:ascii="Times New Roman" w:hAnsi="Times New Roman" w:cs="Times New Roman"/>
            <w:sz w:val="24"/>
            <w:szCs w:val="24"/>
          </w:rPr>
          <w:t>Приложение N 2</w:t>
        </w:r>
      </w:hyperlink>
      <w:r w:rsidR="002A17A4" w:rsidRPr="000720A6">
        <w:rPr>
          <w:rFonts w:ascii="Times New Roman" w:hAnsi="Times New Roman" w:cs="Times New Roman"/>
          <w:sz w:val="24"/>
          <w:szCs w:val="24"/>
        </w:rPr>
        <w:t xml:space="preserve"> - Техническое задание на </w:t>
      </w:r>
      <w:r w:rsidR="000D3EF3">
        <w:rPr>
          <w:rFonts w:ascii="Times New Roman" w:hAnsi="Times New Roman" w:cs="Times New Roman"/>
          <w:sz w:val="24"/>
          <w:szCs w:val="24"/>
        </w:rPr>
        <w:t>1</w:t>
      </w:r>
      <w:r w:rsidR="002A17A4" w:rsidRPr="000720A6">
        <w:rPr>
          <w:rFonts w:ascii="Times New Roman" w:hAnsi="Times New Roman" w:cs="Times New Roman"/>
          <w:sz w:val="24"/>
          <w:szCs w:val="24"/>
        </w:rPr>
        <w:t xml:space="preserve"> л</w:t>
      </w:r>
      <w:r w:rsidR="00473539">
        <w:rPr>
          <w:rFonts w:ascii="Times New Roman" w:hAnsi="Times New Roman" w:cs="Times New Roman"/>
          <w:sz w:val="24"/>
          <w:szCs w:val="24"/>
        </w:rPr>
        <w:t>.</w:t>
      </w:r>
      <w:r w:rsidR="002A17A4" w:rsidRPr="000720A6">
        <w:rPr>
          <w:rFonts w:ascii="Times New Roman" w:hAnsi="Times New Roman" w:cs="Times New Roman"/>
          <w:sz w:val="24"/>
          <w:szCs w:val="24"/>
        </w:rPr>
        <w:t>;</w:t>
      </w:r>
    </w:p>
    <w:p w:rsidR="000D3EF3" w:rsidRPr="000720A6" w:rsidRDefault="00BE45CE" w:rsidP="000D3EF3">
      <w:pPr>
        <w:spacing w:before="220" w:after="1" w:line="220" w:lineRule="atLeast"/>
        <w:ind w:firstLine="540"/>
        <w:jc w:val="both"/>
        <w:rPr>
          <w:rFonts w:ascii="Times New Roman" w:hAnsi="Times New Roman" w:cs="Times New Roman"/>
          <w:sz w:val="24"/>
          <w:szCs w:val="24"/>
        </w:rPr>
      </w:pPr>
      <w:hyperlink w:anchor="P465" w:history="1">
        <w:r w:rsidR="002A17A4" w:rsidRPr="000720A6">
          <w:rPr>
            <w:rFonts w:ascii="Times New Roman" w:hAnsi="Times New Roman" w:cs="Times New Roman"/>
            <w:sz w:val="24"/>
            <w:szCs w:val="24"/>
          </w:rPr>
          <w:t xml:space="preserve">Приложение N </w:t>
        </w:r>
      </w:hyperlink>
      <w:r w:rsidR="004866F2" w:rsidRPr="000720A6">
        <w:rPr>
          <w:rFonts w:ascii="Times New Roman" w:hAnsi="Times New Roman" w:cs="Times New Roman"/>
          <w:sz w:val="24"/>
          <w:szCs w:val="24"/>
        </w:rPr>
        <w:t>3</w:t>
      </w:r>
      <w:r w:rsidR="002A17A4" w:rsidRPr="000720A6">
        <w:rPr>
          <w:rFonts w:ascii="Times New Roman" w:hAnsi="Times New Roman" w:cs="Times New Roman"/>
          <w:sz w:val="24"/>
          <w:szCs w:val="24"/>
        </w:rPr>
        <w:t xml:space="preserve"> - </w:t>
      </w:r>
      <w:r w:rsidR="000D3EF3" w:rsidRPr="000D3EF3">
        <w:rPr>
          <w:rFonts w:ascii="Times New Roman" w:hAnsi="Times New Roman" w:cs="Times New Roman"/>
          <w:sz w:val="24"/>
          <w:szCs w:val="24"/>
        </w:rPr>
        <w:t>Форма акта сдачи-приемки Товара</w:t>
      </w:r>
      <w:r w:rsidR="000D3EF3">
        <w:rPr>
          <w:rFonts w:ascii="Times New Roman" w:hAnsi="Times New Roman" w:cs="Times New Roman"/>
          <w:sz w:val="24"/>
          <w:szCs w:val="24"/>
        </w:rPr>
        <w:t xml:space="preserve"> </w:t>
      </w:r>
      <w:r w:rsidR="000D3EF3" w:rsidRPr="000720A6">
        <w:rPr>
          <w:rFonts w:ascii="Times New Roman" w:hAnsi="Times New Roman" w:cs="Times New Roman"/>
          <w:sz w:val="24"/>
          <w:szCs w:val="24"/>
        </w:rPr>
        <w:t xml:space="preserve">на </w:t>
      </w:r>
      <w:r w:rsidR="000D3EF3">
        <w:rPr>
          <w:rFonts w:ascii="Times New Roman" w:hAnsi="Times New Roman" w:cs="Times New Roman"/>
          <w:sz w:val="24"/>
          <w:szCs w:val="24"/>
        </w:rPr>
        <w:t>1</w:t>
      </w:r>
      <w:r w:rsidR="000D3EF3" w:rsidRPr="000720A6">
        <w:rPr>
          <w:rFonts w:ascii="Times New Roman" w:hAnsi="Times New Roman" w:cs="Times New Roman"/>
          <w:sz w:val="24"/>
          <w:szCs w:val="24"/>
        </w:rPr>
        <w:t xml:space="preserve"> л</w:t>
      </w:r>
      <w:r w:rsidR="000D3EF3">
        <w:rPr>
          <w:rFonts w:ascii="Times New Roman" w:hAnsi="Times New Roman" w:cs="Times New Roman"/>
          <w:sz w:val="24"/>
          <w:szCs w:val="24"/>
        </w:rPr>
        <w:t>.</w:t>
      </w:r>
      <w:r w:rsidR="000D3EF3" w:rsidRPr="000720A6">
        <w:rPr>
          <w:rFonts w:ascii="Times New Roman" w:hAnsi="Times New Roman" w:cs="Times New Roman"/>
          <w:sz w:val="24"/>
          <w:szCs w:val="24"/>
        </w:rPr>
        <w:t>;</w:t>
      </w:r>
    </w:p>
    <w:p w:rsidR="000D3EF3" w:rsidRDefault="000D3EF3">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Приложение N 4 - </w:t>
      </w:r>
      <w:r w:rsidRPr="000D3EF3">
        <w:rPr>
          <w:rFonts w:ascii="Times New Roman" w:hAnsi="Times New Roman" w:cs="Times New Roman"/>
          <w:sz w:val="24"/>
          <w:szCs w:val="24"/>
        </w:rPr>
        <w:t>Форма заявки на поставку Товара на 1 л;</w:t>
      </w:r>
    </w:p>
    <w:p w:rsidR="000D3EF3" w:rsidRPr="009142A7" w:rsidRDefault="000D3EF3">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Приложение N 5 – Перечень адресов поставки Товара на 1 л.</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center"/>
        <w:outlineLvl w:val="1"/>
        <w:rPr>
          <w:rFonts w:ascii="Times New Roman" w:hAnsi="Times New Roman" w:cs="Times New Roman"/>
          <w:sz w:val="24"/>
          <w:szCs w:val="24"/>
        </w:rPr>
      </w:pPr>
      <w:bookmarkStart w:id="19" w:name="P306"/>
      <w:bookmarkEnd w:id="19"/>
      <w:r w:rsidRPr="009142A7">
        <w:rPr>
          <w:rFonts w:ascii="Times New Roman" w:hAnsi="Times New Roman" w:cs="Times New Roman"/>
          <w:sz w:val="24"/>
          <w:szCs w:val="24"/>
        </w:rPr>
        <w:t>XIV. АДРЕСА. БАНКОВСКИЕ РЕКВИЗИТЫ И ПОДПИСИ СТОРОН:</w:t>
      </w:r>
    </w:p>
    <w:p w:rsidR="002A17A4" w:rsidRPr="009142A7" w:rsidRDefault="002A17A4">
      <w:pPr>
        <w:spacing w:after="1" w:line="220" w:lineRule="atLeast"/>
        <w:jc w:val="both"/>
        <w:rPr>
          <w:rFonts w:ascii="Times New Roman" w:hAnsi="Times New Roman" w:cs="Times New Roman"/>
          <w:sz w:val="24"/>
          <w:szCs w:val="24"/>
        </w:rPr>
      </w:pPr>
    </w:p>
    <w:tbl>
      <w:tblPr>
        <w:tblW w:w="0" w:type="auto"/>
        <w:tblInd w:w="-176" w:type="dxa"/>
        <w:tblLayout w:type="fixed"/>
        <w:tblCellMar>
          <w:left w:w="113" w:type="dxa"/>
        </w:tblCellMar>
        <w:tblLook w:val="0000" w:firstRow="0" w:lastRow="0" w:firstColumn="0" w:lastColumn="0" w:noHBand="0" w:noVBand="0"/>
      </w:tblPr>
      <w:tblGrid>
        <w:gridCol w:w="5385"/>
        <w:gridCol w:w="5110"/>
      </w:tblGrid>
      <w:tr w:rsidR="00DF6EB8" w:rsidRPr="00DF6EB8" w:rsidTr="000D3EF3">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87615" w:rsidRPr="00087615" w:rsidRDefault="00087615" w:rsidP="00087615">
            <w:pPr>
              <w:tabs>
                <w:tab w:val="left" w:pos="1830"/>
              </w:tabs>
              <w:suppressAutoHyphens/>
              <w:spacing w:after="0" w:line="220" w:lineRule="atLeast"/>
              <w:rPr>
                <w:rFonts w:ascii="Times New Roman" w:eastAsia="Calibri" w:hAnsi="Times New Roman" w:cs="Times New Roman"/>
                <w:b/>
                <w:kern w:val="1"/>
                <w:sz w:val="24"/>
                <w:szCs w:val="24"/>
              </w:rPr>
            </w:pPr>
            <w:r>
              <w:rPr>
                <w:rFonts w:ascii="Times New Roman" w:eastAsia="Calibri" w:hAnsi="Times New Roman" w:cs="Times New Roman"/>
                <w:kern w:val="1"/>
                <w:sz w:val="24"/>
                <w:szCs w:val="24"/>
              </w:rPr>
              <w:tab/>
            </w:r>
            <w:r w:rsidRPr="00087615">
              <w:rPr>
                <w:rFonts w:ascii="Times New Roman" w:eastAsia="Calibri" w:hAnsi="Times New Roman" w:cs="Times New Roman"/>
                <w:b/>
                <w:kern w:val="1"/>
                <w:sz w:val="24"/>
                <w:szCs w:val="24"/>
              </w:rPr>
              <w:t>Заказчик</w:t>
            </w:r>
          </w:p>
          <w:p w:rsidR="00087615" w:rsidRDefault="00087615" w:rsidP="002B7C93">
            <w:pPr>
              <w:suppressAutoHyphens/>
              <w:spacing w:after="0" w:line="220" w:lineRule="atLeast"/>
              <w:rPr>
                <w:rFonts w:ascii="Times New Roman" w:eastAsia="Calibri" w:hAnsi="Times New Roman" w:cs="Times New Roman"/>
                <w:kern w:val="1"/>
                <w:sz w:val="24"/>
                <w:szCs w:val="24"/>
              </w:rPr>
            </w:pP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 xml:space="preserve">Муниципальное бюджетное дошкольное образовательное учреждение </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детский сад № 8 «Машенька» города Пензы</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(МБДОУ детский сад № 8 «Машенька» города Пензы)</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ИНН 5835110066    КПП 583501001</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 xml:space="preserve">440039, г. Пенза, ул. ИТР, д. 1 «А», </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тел / факс 8 (8412) 92-68-38</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 xml:space="preserve"> р/с 03234643567010005500 </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к/с 40102810045370000047</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Отделение Пенза г. Пенза</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БИК 015655003</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ОКПО 24030589</w:t>
            </w:r>
          </w:p>
          <w:p w:rsidR="002B7C93" w:rsidRPr="002B7C93" w:rsidRDefault="002B7C93" w:rsidP="002B7C93">
            <w:pPr>
              <w:suppressAutoHyphens/>
              <w:spacing w:after="0" w:line="220" w:lineRule="atLeast"/>
              <w:rPr>
                <w:rFonts w:ascii="Times New Roman" w:eastAsia="Calibri" w:hAnsi="Times New Roman" w:cs="Times New Roman"/>
                <w:kern w:val="1"/>
                <w:sz w:val="24"/>
                <w:szCs w:val="24"/>
              </w:rPr>
            </w:pPr>
            <w:r w:rsidRPr="002B7C93">
              <w:rPr>
                <w:rFonts w:ascii="Times New Roman" w:eastAsia="Calibri" w:hAnsi="Times New Roman" w:cs="Times New Roman"/>
                <w:kern w:val="1"/>
                <w:sz w:val="24"/>
                <w:szCs w:val="24"/>
              </w:rPr>
              <w:t>ОГРН 1145835015150</w:t>
            </w:r>
          </w:p>
          <w:p w:rsidR="00DF6EB8" w:rsidRPr="0085578F" w:rsidRDefault="00DF6EB8" w:rsidP="00CE73EB">
            <w:pPr>
              <w:suppressAutoHyphens/>
              <w:spacing w:after="0" w:line="220" w:lineRule="atLeast"/>
              <w:rPr>
                <w:rFonts w:ascii="Times New Roman" w:hAnsi="Times New Roman" w:cs="Times New Roman"/>
                <w:b/>
                <w:kern w:val="1"/>
                <w:sz w:val="24"/>
                <w:szCs w:val="24"/>
              </w:rPr>
            </w:pP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5951C9" w:rsidRDefault="00DF6EB8" w:rsidP="00C87BA1">
            <w:pPr>
              <w:tabs>
                <w:tab w:val="center" w:pos="4677"/>
                <w:tab w:val="right" w:pos="9355"/>
              </w:tabs>
              <w:suppressAutoHyphens/>
              <w:spacing w:after="0" w:line="220" w:lineRule="atLeast"/>
              <w:ind w:left="360"/>
              <w:jc w:val="center"/>
              <w:rPr>
                <w:rFonts w:ascii="Times New Roman" w:hAnsi="Times New Roman" w:cs="Times New Roman"/>
                <w:b/>
                <w:kern w:val="1"/>
                <w:sz w:val="24"/>
                <w:szCs w:val="24"/>
              </w:rPr>
            </w:pPr>
            <w:r w:rsidRPr="00DF6EB8">
              <w:rPr>
                <w:rFonts w:ascii="Times New Roman" w:hAnsi="Times New Roman" w:cs="Times New Roman"/>
                <w:b/>
                <w:kern w:val="1"/>
                <w:sz w:val="24"/>
                <w:szCs w:val="24"/>
              </w:rPr>
              <w:t>Поставщик</w:t>
            </w:r>
          </w:p>
          <w:p w:rsidR="00087615" w:rsidRDefault="00087615" w:rsidP="00B97532">
            <w:pPr>
              <w:tabs>
                <w:tab w:val="center" w:pos="4677"/>
                <w:tab w:val="right" w:pos="9355"/>
              </w:tabs>
              <w:snapToGrid w:val="0"/>
              <w:spacing w:after="0" w:line="240" w:lineRule="auto"/>
              <w:rPr>
                <w:rFonts w:ascii="Times New Roman" w:hAnsi="Times New Roman" w:cs="Times New Roman"/>
                <w:kern w:val="1"/>
                <w:sz w:val="24"/>
                <w:szCs w:val="24"/>
              </w:rPr>
            </w:pP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087615">
              <w:rPr>
                <w:rFonts w:ascii="Times New Roman" w:eastAsia="Times New Roman" w:hAnsi="Times New Roman" w:cs="Times New Roman"/>
                <w:sz w:val="24"/>
                <w:szCs w:val="24"/>
                <w:lang w:eastAsia="ru-RU"/>
              </w:rPr>
              <w:t>Общество с ограниченной ответственностью «Гермес»</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 xml:space="preserve"> (ООО «Гермес»)</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ИНН/КПП5812008274/ 583501001</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440047, Пензенская область, г.о. город Пенза, г Пенза, ул Новоселов, стр.453, к. 1, этаж 2, помещ. 1</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ОГРН1165835060973</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ОКПО02903255</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ОКТМО56701000</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ОКОПФ12300</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ОКФС16</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р/с 40702810429170001217</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в ФИЛИАЛ «Нижегородский» ОА «Альфа-Банк» г. Нижний Новгород</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к/с 30101810200000000824</w:t>
            </w:r>
          </w:p>
          <w:p w:rsidR="00087615" w:rsidRPr="00087615" w:rsidRDefault="00087615" w:rsidP="000876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615">
              <w:rPr>
                <w:rFonts w:ascii="Times New Roman" w:eastAsia="Times New Roman" w:hAnsi="Times New Roman" w:cs="Times New Roman"/>
                <w:sz w:val="24"/>
                <w:szCs w:val="24"/>
                <w:lang w:eastAsia="ru-RU"/>
              </w:rPr>
              <w:t>БИК 042202824</w:t>
            </w:r>
          </w:p>
          <w:p w:rsidR="0047398D" w:rsidRPr="00087615" w:rsidRDefault="0047398D" w:rsidP="00087615">
            <w:pPr>
              <w:tabs>
                <w:tab w:val="left" w:pos="1200"/>
              </w:tabs>
              <w:rPr>
                <w:rFonts w:ascii="Times New Roman" w:hAnsi="Times New Roman" w:cs="Times New Roman"/>
                <w:sz w:val="24"/>
                <w:szCs w:val="24"/>
              </w:rPr>
            </w:pPr>
          </w:p>
        </w:tc>
      </w:tr>
    </w:tbl>
    <w:p w:rsidR="00FC1AB5" w:rsidRDefault="00FC1AB5" w:rsidP="00866C86">
      <w:pPr>
        <w:spacing w:after="1" w:line="220" w:lineRule="atLeast"/>
        <w:outlineLvl w:val="1"/>
        <w:rPr>
          <w:rFonts w:ascii="Times New Roman" w:hAnsi="Times New Roman" w:cs="Times New Roman"/>
          <w:sz w:val="24"/>
          <w:szCs w:val="24"/>
        </w:rPr>
      </w:pPr>
    </w:p>
    <w:tbl>
      <w:tblPr>
        <w:tblW w:w="10173" w:type="dxa"/>
        <w:tblInd w:w="-46" w:type="dxa"/>
        <w:tblLayout w:type="fixed"/>
        <w:tblCellMar>
          <w:top w:w="102" w:type="dxa"/>
          <w:left w:w="62" w:type="dxa"/>
          <w:bottom w:w="102" w:type="dxa"/>
          <w:right w:w="62" w:type="dxa"/>
        </w:tblCellMar>
        <w:tblLook w:val="0000" w:firstRow="0" w:lastRow="0" w:firstColumn="0" w:lastColumn="0" w:noHBand="0" w:noVBand="0"/>
      </w:tblPr>
      <w:tblGrid>
        <w:gridCol w:w="3724"/>
        <w:gridCol w:w="1577"/>
        <w:gridCol w:w="4872"/>
      </w:tblGrid>
      <w:tr w:rsidR="00FC113B" w:rsidRPr="0057249F" w:rsidTr="00FC113B">
        <w:tc>
          <w:tcPr>
            <w:tcW w:w="3724" w:type="dxa"/>
            <w:vAlign w:val="center"/>
          </w:tcPr>
          <w:p w:rsidR="00FC113B" w:rsidRDefault="00FC113B" w:rsidP="000D3E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7249F">
              <w:rPr>
                <w:rFonts w:ascii="Times New Roman" w:eastAsia="Times New Roman" w:hAnsi="Times New Roman" w:cs="Times New Roman"/>
                <w:sz w:val="24"/>
                <w:szCs w:val="24"/>
                <w:lang w:eastAsia="ru-RU"/>
              </w:rPr>
              <w:t>от Заказчика</w:t>
            </w:r>
          </w:p>
          <w:p w:rsidR="00FC113B" w:rsidRDefault="00FC113B" w:rsidP="000D3E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113B" w:rsidRPr="0057249F" w:rsidRDefault="005951C9" w:rsidP="002B7C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r w:rsidR="002B7C93">
              <w:rPr>
                <w:rFonts w:ascii="Times New Roman" w:eastAsia="Times New Roman" w:hAnsi="Times New Roman" w:cs="Times New Roman"/>
                <w:sz w:val="24"/>
                <w:szCs w:val="24"/>
                <w:lang w:eastAsia="ru-RU"/>
              </w:rPr>
              <w:t xml:space="preserve">______ </w:t>
            </w:r>
          </w:p>
        </w:tc>
        <w:tc>
          <w:tcPr>
            <w:tcW w:w="1577" w:type="dxa"/>
          </w:tcPr>
          <w:p w:rsidR="00FC113B" w:rsidRPr="0057249F" w:rsidRDefault="00FC113B" w:rsidP="000D3E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vAlign w:val="center"/>
          </w:tcPr>
          <w:p w:rsidR="00FC113B" w:rsidRDefault="00FC113B" w:rsidP="000D3E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Поставщика</w:t>
            </w:r>
          </w:p>
          <w:p w:rsidR="00FC113B" w:rsidRDefault="00FC113B" w:rsidP="000D3E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113B" w:rsidRPr="0057249F" w:rsidRDefault="00FC113B" w:rsidP="005A0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
        </w:tc>
      </w:tr>
      <w:tr w:rsidR="00FC113B" w:rsidRPr="0057249F" w:rsidTr="00FC113B">
        <w:tc>
          <w:tcPr>
            <w:tcW w:w="3724" w:type="dxa"/>
            <w:vAlign w:val="center"/>
          </w:tcPr>
          <w:p w:rsidR="00FC113B" w:rsidRPr="0057249F" w:rsidRDefault="00FC113B" w:rsidP="000D3E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М.П. (при наличии)</w:t>
            </w:r>
          </w:p>
        </w:tc>
        <w:tc>
          <w:tcPr>
            <w:tcW w:w="1577" w:type="dxa"/>
          </w:tcPr>
          <w:p w:rsidR="00FC113B" w:rsidRPr="0057249F" w:rsidRDefault="00FC113B" w:rsidP="000D3E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vAlign w:val="center"/>
          </w:tcPr>
          <w:p w:rsidR="00FC113B" w:rsidRPr="0057249F" w:rsidRDefault="00FC113B" w:rsidP="00FC11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249F">
              <w:rPr>
                <w:rFonts w:ascii="Times New Roman" w:eastAsia="Times New Roman" w:hAnsi="Times New Roman" w:cs="Times New Roman"/>
                <w:sz w:val="24"/>
                <w:szCs w:val="24"/>
                <w:lang w:eastAsia="ru-RU"/>
              </w:rPr>
              <w:t>М.П. (при наличии)</w:t>
            </w:r>
          </w:p>
        </w:tc>
      </w:tr>
    </w:tbl>
    <w:p w:rsidR="00E74589" w:rsidRDefault="00E74589">
      <w:pPr>
        <w:spacing w:after="1" w:line="220" w:lineRule="atLeast"/>
        <w:jc w:val="right"/>
        <w:outlineLvl w:val="1"/>
        <w:rPr>
          <w:rFonts w:ascii="Times New Roman" w:hAnsi="Times New Roman" w:cs="Times New Roman"/>
          <w:sz w:val="24"/>
          <w:szCs w:val="24"/>
        </w:rPr>
      </w:pPr>
    </w:p>
    <w:p w:rsidR="00E74589" w:rsidRDefault="00E74589">
      <w:pPr>
        <w:spacing w:after="1" w:line="220" w:lineRule="atLeast"/>
        <w:jc w:val="right"/>
        <w:outlineLvl w:val="1"/>
        <w:rPr>
          <w:rFonts w:ascii="Times New Roman" w:hAnsi="Times New Roman" w:cs="Times New Roman"/>
          <w:sz w:val="24"/>
          <w:szCs w:val="24"/>
        </w:rPr>
      </w:pPr>
    </w:p>
    <w:p w:rsidR="002A17A4" w:rsidRPr="009142A7" w:rsidRDefault="002A17A4">
      <w:pPr>
        <w:spacing w:after="1" w:line="220" w:lineRule="atLeast"/>
        <w:jc w:val="right"/>
        <w:outlineLvl w:val="1"/>
        <w:rPr>
          <w:rFonts w:ascii="Times New Roman" w:hAnsi="Times New Roman" w:cs="Times New Roman"/>
          <w:sz w:val="24"/>
          <w:szCs w:val="24"/>
        </w:rPr>
      </w:pPr>
      <w:r w:rsidRPr="009142A7">
        <w:rPr>
          <w:rFonts w:ascii="Times New Roman" w:hAnsi="Times New Roman" w:cs="Times New Roman"/>
          <w:sz w:val="24"/>
          <w:szCs w:val="24"/>
        </w:rPr>
        <w:t>Приложение N 1</w:t>
      </w:r>
    </w:p>
    <w:p w:rsidR="002A17A4" w:rsidRPr="009142A7" w:rsidRDefault="002A17A4">
      <w:pPr>
        <w:spacing w:after="1" w:line="220" w:lineRule="atLeast"/>
        <w:jc w:val="right"/>
        <w:rPr>
          <w:rFonts w:ascii="Times New Roman" w:hAnsi="Times New Roman" w:cs="Times New Roman"/>
          <w:sz w:val="24"/>
          <w:szCs w:val="24"/>
        </w:rPr>
      </w:pPr>
      <w:r w:rsidRPr="009142A7">
        <w:rPr>
          <w:rFonts w:ascii="Times New Roman" w:hAnsi="Times New Roman" w:cs="Times New Roman"/>
          <w:sz w:val="24"/>
          <w:szCs w:val="24"/>
        </w:rPr>
        <w:t>к Контракту</w:t>
      </w:r>
    </w:p>
    <w:p w:rsidR="001A73EF" w:rsidRDefault="005951C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BE45CE">
        <w:rPr>
          <w:rFonts w:ascii="Times New Roman" w:hAnsi="Times New Roman" w:cs="Times New Roman"/>
          <w:sz w:val="24"/>
          <w:szCs w:val="24"/>
        </w:rPr>
        <w:t>0</w:t>
      </w:r>
      <w:r w:rsidR="00F935DC">
        <w:rPr>
          <w:rFonts w:ascii="Times New Roman" w:hAnsi="Times New Roman" w:cs="Times New Roman"/>
          <w:sz w:val="24"/>
          <w:szCs w:val="24"/>
        </w:rPr>
        <w:t>3</w:t>
      </w:r>
      <w:r>
        <w:rPr>
          <w:rFonts w:ascii="Times New Roman" w:hAnsi="Times New Roman" w:cs="Times New Roman"/>
          <w:sz w:val="24"/>
          <w:szCs w:val="24"/>
        </w:rPr>
        <w:t>"</w:t>
      </w:r>
      <w:r w:rsidR="003F55CA">
        <w:rPr>
          <w:rFonts w:ascii="Times New Roman" w:hAnsi="Times New Roman" w:cs="Times New Roman"/>
          <w:sz w:val="24"/>
          <w:szCs w:val="24"/>
        </w:rPr>
        <w:t xml:space="preserve"> </w:t>
      </w:r>
      <w:r w:rsidR="00BE45CE">
        <w:rPr>
          <w:rFonts w:ascii="Times New Roman" w:hAnsi="Times New Roman" w:cs="Times New Roman"/>
          <w:sz w:val="24"/>
          <w:szCs w:val="24"/>
        </w:rPr>
        <w:t>октября</w:t>
      </w:r>
    </w:p>
    <w:p w:rsidR="002A17A4" w:rsidRPr="009142A7" w:rsidRDefault="00153F0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2A17A4" w:rsidRPr="009142A7">
        <w:rPr>
          <w:rFonts w:ascii="Times New Roman" w:hAnsi="Times New Roman" w:cs="Times New Roman"/>
          <w:sz w:val="24"/>
          <w:szCs w:val="24"/>
        </w:rPr>
        <w:t xml:space="preserve"> N </w:t>
      </w:r>
      <w:r w:rsidR="00EA4E22" w:rsidRPr="00EA4E22">
        <w:rPr>
          <w:rFonts w:ascii="Times New Roman" w:hAnsi="Times New Roman" w:cs="Times New Roman"/>
          <w:sz w:val="24"/>
          <w:szCs w:val="24"/>
        </w:rPr>
        <w:t>2022.1078679</w:t>
      </w: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center"/>
        <w:rPr>
          <w:rFonts w:ascii="Times New Roman" w:hAnsi="Times New Roman" w:cs="Times New Roman"/>
          <w:sz w:val="24"/>
          <w:szCs w:val="24"/>
        </w:rPr>
      </w:pPr>
      <w:bookmarkStart w:id="20" w:name="P326"/>
      <w:bookmarkEnd w:id="20"/>
      <w:r w:rsidRPr="009142A7">
        <w:rPr>
          <w:rFonts w:ascii="Times New Roman" w:hAnsi="Times New Roman" w:cs="Times New Roman"/>
          <w:sz w:val="24"/>
          <w:szCs w:val="24"/>
        </w:rPr>
        <w:t>СПЕЦИФИКАЦИЯ</w:t>
      </w:r>
    </w:p>
    <w:p w:rsidR="002A17A4" w:rsidRPr="009142A7" w:rsidRDefault="002A17A4">
      <w:pPr>
        <w:spacing w:after="1" w:line="220" w:lineRule="atLeast"/>
        <w:jc w:val="both"/>
        <w:rPr>
          <w:rFonts w:ascii="Times New Roman" w:hAnsi="Times New Roman" w:cs="Times New Roman"/>
          <w:sz w:val="24"/>
          <w:szCs w:val="24"/>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627"/>
        <w:gridCol w:w="1418"/>
        <w:gridCol w:w="992"/>
        <w:gridCol w:w="1559"/>
        <w:gridCol w:w="1201"/>
        <w:gridCol w:w="1418"/>
      </w:tblGrid>
      <w:tr w:rsidR="008A2CCB" w:rsidRPr="00F0705C" w:rsidTr="00F0705C">
        <w:trPr>
          <w:cantSplit/>
          <w:trHeight w:val="1473"/>
          <w:jc w:val="center"/>
        </w:trPr>
        <w:tc>
          <w:tcPr>
            <w:tcW w:w="562" w:type="dxa"/>
            <w:vAlign w:val="center"/>
          </w:tcPr>
          <w:p w:rsidR="00481E37"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N п/п</w:t>
            </w:r>
          </w:p>
        </w:tc>
        <w:tc>
          <w:tcPr>
            <w:tcW w:w="2627" w:type="dxa"/>
            <w:vAlign w:val="center"/>
          </w:tcPr>
          <w:p w:rsidR="00481E37"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Наименование Товара</w:t>
            </w:r>
          </w:p>
        </w:tc>
        <w:tc>
          <w:tcPr>
            <w:tcW w:w="1418" w:type="dxa"/>
            <w:vAlign w:val="center"/>
          </w:tcPr>
          <w:p w:rsidR="00481E37"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Единицы измерения</w:t>
            </w:r>
          </w:p>
        </w:tc>
        <w:tc>
          <w:tcPr>
            <w:tcW w:w="992" w:type="dxa"/>
            <w:vAlign w:val="center"/>
          </w:tcPr>
          <w:p w:rsidR="00481E37"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Количество в единицах измерения</w:t>
            </w:r>
          </w:p>
        </w:tc>
        <w:tc>
          <w:tcPr>
            <w:tcW w:w="1559" w:type="dxa"/>
            <w:vAlign w:val="center"/>
          </w:tcPr>
          <w:p w:rsidR="008A2CCB"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 xml:space="preserve">Остаточный </w:t>
            </w:r>
          </w:p>
          <w:p w:rsidR="00481E37"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срок годности</w:t>
            </w:r>
          </w:p>
        </w:tc>
        <w:tc>
          <w:tcPr>
            <w:tcW w:w="1201" w:type="dxa"/>
            <w:vAlign w:val="center"/>
          </w:tcPr>
          <w:p w:rsidR="00481E37"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Цена за единицу измерения, руб.</w:t>
            </w:r>
          </w:p>
          <w:p w:rsidR="00481E37"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(включая НДС) (если облагается НДС)</w:t>
            </w:r>
          </w:p>
        </w:tc>
        <w:tc>
          <w:tcPr>
            <w:tcW w:w="1418" w:type="dxa"/>
            <w:vAlign w:val="center"/>
          </w:tcPr>
          <w:p w:rsidR="00481E37"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Стоимость, руб.</w:t>
            </w:r>
          </w:p>
          <w:p w:rsidR="00481E37" w:rsidRPr="00F0705C" w:rsidRDefault="00481E37" w:rsidP="00F30A06">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(включая НДС) (если облагается НДС)</w:t>
            </w:r>
          </w:p>
        </w:tc>
      </w:tr>
      <w:tr w:rsidR="008A2CCB" w:rsidRPr="00F0705C" w:rsidTr="000906E3">
        <w:trPr>
          <w:trHeight w:val="351"/>
          <w:jc w:val="center"/>
        </w:trPr>
        <w:tc>
          <w:tcPr>
            <w:tcW w:w="562" w:type="dxa"/>
          </w:tcPr>
          <w:p w:rsidR="00481E37" w:rsidRPr="00F0705C" w:rsidRDefault="00481E37">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1</w:t>
            </w:r>
          </w:p>
        </w:tc>
        <w:tc>
          <w:tcPr>
            <w:tcW w:w="2627" w:type="dxa"/>
          </w:tcPr>
          <w:p w:rsidR="00481E37" w:rsidRPr="00F0705C" w:rsidRDefault="00481E37">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2</w:t>
            </w:r>
          </w:p>
        </w:tc>
        <w:tc>
          <w:tcPr>
            <w:tcW w:w="1418" w:type="dxa"/>
          </w:tcPr>
          <w:p w:rsidR="00481E37" w:rsidRPr="00F0705C" w:rsidRDefault="00481E37">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3</w:t>
            </w:r>
          </w:p>
        </w:tc>
        <w:tc>
          <w:tcPr>
            <w:tcW w:w="992" w:type="dxa"/>
          </w:tcPr>
          <w:p w:rsidR="00481E37" w:rsidRPr="00F0705C" w:rsidRDefault="00481E37">
            <w:pPr>
              <w:spacing w:after="1" w:line="220" w:lineRule="atLeast"/>
              <w:jc w:val="center"/>
              <w:rPr>
                <w:rFonts w:ascii="Times New Roman" w:hAnsi="Times New Roman" w:cs="Times New Roman"/>
                <w:sz w:val="24"/>
                <w:szCs w:val="24"/>
              </w:rPr>
            </w:pPr>
            <w:bookmarkStart w:id="21" w:name="P341"/>
            <w:bookmarkEnd w:id="21"/>
            <w:r w:rsidRPr="00F0705C">
              <w:rPr>
                <w:rFonts w:ascii="Times New Roman" w:hAnsi="Times New Roman" w:cs="Times New Roman"/>
                <w:sz w:val="24"/>
                <w:szCs w:val="24"/>
              </w:rPr>
              <w:t>4</w:t>
            </w:r>
          </w:p>
        </w:tc>
        <w:tc>
          <w:tcPr>
            <w:tcW w:w="1559" w:type="dxa"/>
          </w:tcPr>
          <w:p w:rsidR="00481E37" w:rsidRPr="00F0705C" w:rsidRDefault="00481E37">
            <w:pPr>
              <w:spacing w:after="1" w:line="220" w:lineRule="atLeast"/>
              <w:jc w:val="center"/>
              <w:rPr>
                <w:rFonts w:ascii="Times New Roman" w:hAnsi="Times New Roman" w:cs="Times New Roman"/>
                <w:sz w:val="24"/>
                <w:szCs w:val="24"/>
              </w:rPr>
            </w:pPr>
            <w:bookmarkStart w:id="22" w:name="P342"/>
            <w:bookmarkEnd w:id="22"/>
            <w:r w:rsidRPr="00F0705C">
              <w:rPr>
                <w:rFonts w:ascii="Times New Roman" w:hAnsi="Times New Roman" w:cs="Times New Roman"/>
                <w:sz w:val="24"/>
                <w:szCs w:val="24"/>
              </w:rPr>
              <w:t>5</w:t>
            </w:r>
          </w:p>
        </w:tc>
        <w:tc>
          <w:tcPr>
            <w:tcW w:w="1201" w:type="dxa"/>
          </w:tcPr>
          <w:p w:rsidR="00481E37" w:rsidRPr="00F0705C" w:rsidRDefault="00481E37">
            <w:pPr>
              <w:spacing w:after="1" w:line="220" w:lineRule="atLeast"/>
              <w:jc w:val="center"/>
              <w:rPr>
                <w:rFonts w:ascii="Times New Roman" w:hAnsi="Times New Roman" w:cs="Times New Roman"/>
                <w:sz w:val="24"/>
                <w:szCs w:val="24"/>
              </w:rPr>
            </w:pPr>
            <w:r w:rsidRPr="00F0705C">
              <w:rPr>
                <w:rFonts w:ascii="Times New Roman" w:hAnsi="Times New Roman" w:cs="Times New Roman"/>
                <w:sz w:val="24"/>
                <w:szCs w:val="24"/>
              </w:rPr>
              <w:t>6</w:t>
            </w:r>
          </w:p>
        </w:tc>
        <w:tc>
          <w:tcPr>
            <w:tcW w:w="1418" w:type="dxa"/>
          </w:tcPr>
          <w:p w:rsidR="00481E37" w:rsidRPr="00F0705C" w:rsidRDefault="00481E37">
            <w:pPr>
              <w:spacing w:after="1" w:line="220" w:lineRule="atLeast"/>
              <w:jc w:val="center"/>
              <w:rPr>
                <w:rFonts w:ascii="Times New Roman" w:hAnsi="Times New Roman" w:cs="Times New Roman"/>
                <w:sz w:val="24"/>
                <w:szCs w:val="24"/>
              </w:rPr>
            </w:pPr>
            <w:bookmarkStart w:id="23" w:name="P344"/>
            <w:bookmarkEnd w:id="23"/>
            <w:r w:rsidRPr="00F0705C">
              <w:rPr>
                <w:rFonts w:ascii="Times New Roman" w:hAnsi="Times New Roman" w:cs="Times New Roman"/>
                <w:sz w:val="24"/>
                <w:szCs w:val="24"/>
              </w:rPr>
              <w:t>7</w:t>
            </w:r>
          </w:p>
        </w:tc>
        <w:bookmarkStart w:id="24" w:name="P345"/>
        <w:bookmarkEnd w:id="24"/>
      </w:tr>
      <w:tr w:rsidR="005D46C9" w:rsidRPr="00F0705C" w:rsidTr="005D46C9">
        <w:trPr>
          <w:trHeight w:val="402"/>
          <w:jc w:val="center"/>
        </w:trPr>
        <w:tc>
          <w:tcPr>
            <w:tcW w:w="562" w:type="dxa"/>
          </w:tcPr>
          <w:p w:rsidR="005D46C9" w:rsidRPr="00F0705C" w:rsidRDefault="005D46C9" w:rsidP="00210AC9">
            <w:pPr>
              <w:spacing w:after="0" w:line="220" w:lineRule="atLeast"/>
              <w:jc w:val="center"/>
              <w:rPr>
                <w:rFonts w:ascii="Times New Roman" w:hAnsi="Times New Roman" w:cs="Times New Roman"/>
                <w:sz w:val="24"/>
                <w:szCs w:val="24"/>
              </w:rPr>
            </w:pPr>
            <w:r w:rsidRPr="00F0705C">
              <w:rPr>
                <w:rFonts w:ascii="Times New Roman" w:hAnsi="Times New Roman" w:cs="Times New Roman"/>
                <w:sz w:val="24"/>
                <w:szCs w:val="24"/>
              </w:rPr>
              <w:t>1.</w:t>
            </w:r>
          </w:p>
        </w:tc>
        <w:tc>
          <w:tcPr>
            <w:tcW w:w="2627" w:type="dxa"/>
            <w:vAlign w:val="center"/>
          </w:tcPr>
          <w:p w:rsidR="005D46C9" w:rsidRDefault="0090613D" w:rsidP="005D46C9">
            <w:pPr>
              <w:jc w:val="center"/>
              <w:rPr>
                <w:rFonts w:ascii="Times New Roman" w:hAnsi="Times New Roman"/>
                <w:bCs/>
                <w:sz w:val="21"/>
                <w:szCs w:val="21"/>
              </w:rPr>
            </w:pPr>
            <w:r>
              <w:rPr>
                <w:rFonts w:ascii="Times New Roman" w:hAnsi="Times New Roman"/>
                <w:bCs/>
                <w:sz w:val="21"/>
                <w:szCs w:val="21"/>
              </w:rPr>
              <w:t>Ряженка</w:t>
            </w:r>
          </w:p>
          <w:p w:rsidR="0090613D" w:rsidRPr="002D4174" w:rsidRDefault="0090613D" w:rsidP="005D46C9">
            <w:pPr>
              <w:jc w:val="center"/>
              <w:rPr>
                <w:rFonts w:ascii="Times New Roman" w:hAnsi="Times New Roman"/>
                <w:bCs/>
                <w:sz w:val="21"/>
                <w:szCs w:val="21"/>
              </w:rPr>
            </w:pPr>
          </w:p>
        </w:tc>
        <w:tc>
          <w:tcPr>
            <w:tcW w:w="1418" w:type="dxa"/>
          </w:tcPr>
          <w:p w:rsidR="005D46C9" w:rsidRPr="00F0705C" w:rsidRDefault="00CE73EB" w:rsidP="00F0705C">
            <w:pPr>
              <w:jc w:val="center"/>
              <w:rPr>
                <w:rFonts w:ascii="Times New Roman" w:hAnsi="Times New Roman" w:cs="Times New Roman"/>
                <w:sz w:val="24"/>
                <w:szCs w:val="24"/>
              </w:rPr>
            </w:pPr>
            <w:r>
              <w:rPr>
                <w:rFonts w:ascii="Times New Roman" w:hAnsi="Times New Roman" w:cs="Times New Roman"/>
                <w:sz w:val="24"/>
                <w:szCs w:val="24"/>
              </w:rPr>
              <w:t>шт</w:t>
            </w:r>
          </w:p>
        </w:tc>
        <w:tc>
          <w:tcPr>
            <w:tcW w:w="992" w:type="dxa"/>
          </w:tcPr>
          <w:p w:rsidR="005D46C9" w:rsidRPr="00F0705C" w:rsidRDefault="00BB412D" w:rsidP="00153F0E">
            <w:pPr>
              <w:rPr>
                <w:rFonts w:ascii="Times New Roman" w:hAnsi="Times New Roman" w:cs="Times New Roman"/>
                <w:sz w:val="24"/>
                <w:szCs w:val="24"/>
              </w:rPr>
            </w:pPr>
            <w:r>
              <w:rPr>
                <w:rFonts w:ascii="Times New Roman" w:hAnsi="Times New Roman" w:cs="Times New Roman"/>
                <w:sz w:val="24"/>
                <w:szCs w:val="24"/>
              </w:rPr>
              <w:t>592</w:t>
            </w:r>
          </w:p>
        </w:tc>
        <w:tc>
          <w:tcPr>
            <w:tcW w:w="1559" w:type="dxa"/>
          </w:tcPr>
          <w:p w:rsidR="005D46C9" w:rsidRPr="00F0705C" w:rsidRDefault="005D46C9" w:rsidP="00082BED">
            <w:pPr>
              <w:spacing w:after="0"/>
              <w:rPr>
                <w:rFonts w:ascii="Times New Roman" w:hAnsi="Times New Roman" w:cs="Times New Roman"/>
                <w:sz w:val="24"/>
                <w:szCs w:val="24"/>
              </w:rPr>
            </w:pPr>
            <w:r w:rsidRPr="00F0705C">
              <w:rPr>
                <w:rFonts w:ascii="Times New Roman" w:hAnsi="Times New Roman" w:cs="Times New Roman"/>
                <w:sz w:val="24"/>
                <w:szCs w:val="24"/>
              </w:rPr>
              <w:t xml:space="preserve">не менее </w:t>
            </w:r>
            <w:r w:rsidR="00082BED">
              <w:rPr>
                <w:rFonts w:ascii="Times New Roman" w:hAnsi="Times New Roman" w:cs="Times New Roman"/>
                <w:sz w:val="24"/>
                <w:szCs w:val="24"/>
              </w:rPr>
              <w:t>13</w:t>
            </w:r>
            <w:r w:rsidR="005822A0">
              <w:rPr>
                <w:rFonts w:ascii="Times New Roman" w:hAnsi="Times New Roman" w:cs="Times New Roman"/>
                <w:sz w:val="24"/>
                <w:szCs w:val="24"/>
              </w:rPr>
              <w:t xml:space="preserve"> </w:t>
            </w:r>
            <w:r w:rsidR="00082BED" w:rsidRPr="00082BED">
              <w:rPr>
                <w:rFonts w:ascii="Times New Roman" w:hAnsi="Times New Roman" w:cs="Times New Roman"/>
                <w:sz w:val="24"/>
                <w:szCs w:val="24"/>
              </w:rPr>
              <w:t>суток</w:t>
            </w:r>
          </w:p>
        </w:tc>
        <w:tc>
          <w:tcPr>
            <w:tcW w:w="1201" w:type="dxa"/>
          </w:tcPr>
          <w:p w:rsidR="005D46C9" w:rsidRPr="00F0705C" w:rsidRDefault="00E10369" w:rsidP="00CE73EB">
            <w:pPr>
              <w:jc w:val="center"/>
              <w:rPr>
                <w:rFonts w:ascii="Times New Roman" w:hAnsi="Times New Roman" w:cs="Times New Roman"/>
                <w:sz w:val="24"/>
                <w:szCs w:val="24"/>
              </w:rPr>
            </w:pPr>
            <w:r>
              <w:rPr>
                <w:rFonts w:ascii="Times New Roman" w:hAnsi="Times New Roman" w:cs="Times New Roman"/>
                <w:sz w:val="24"/>
                <w:szCs w:val="24"/>
              </w:rPr>
              <w:t>35,00</w:t>
            </w:r>
          </w:p>
        </w:tc>
        <w:tc>
          <w:tcPr>
            <w:tcW w:w="1418" w:type="dxa"/>
          </w:tcPr>
          <w:p w:rsidR="005D46C9" w:rsidRPr="00F0705C" w:rsidRDefault="00E10369" w:rsidP="00E10369">
            <w:pPr>
              <w:jc w:val="center"/>
              <w:rPr>
                <w:rFonts w:ascii="Times New Roman" w:hAnsi="Times New Roman" w:cs="Times New Roman"/>
                <w:sz w:val="24"/>
                <w:szCs w:val="24"/>
              </w:rPr>
            </w:pPr>
            <w:r>
              <w:rPr>
                <w:rFonts w:ascii="Times New Roman" w:hAnsi="Times New Roman" w:cs="Times New Roman"/>
                <w:sz w:val="24"/>
                <w:szCs w:val="24"/>
              </w:rPr>
              <w:t>20 720,00</w:t>
            </w:r>
          </w:p>
        </w:tc>
      </w:tr>
      <w:tr w:rsidR="00C87BA1" w:rsidRPr="00F0705C" w:rsidTr="005D46C9">
        <w:trPr>
          <w:trHeight w:val="402"/>
          <w:jc w:val="center"/>
        </w:trPr>
        <w:tc>
          <w:tcPr>
            <w:tcW w:w="562" w:type="dxa"/>
          </w:tcPr>
          <w:p w:rsidR="00C87BA1" w:rsidRPr="00F0705C" w:rsidRDefault="00C87BA1" w:rsidP="00210AC9">
            <w:pPr>
              <w:spacing w:after="0"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627" w:type="dxa"/>
            <w:vAlign w:val="center"/>
          </w:tcPr>
          <w:p w:rsidR="00C87BA1" w:rsidRDefault="00425FAB" w:rsidP="00CE73EB">
            <w:pPr>
              <w:jc w:val="center"/>
              <w:rPr>
                <w:rFonts w:ascii="Times New Roman" w:hAnsi="Times New Roman"/>
                <w:bCs/>
                <w:sz w:val="21"/>
                <w:szCs w:val="21"/>
              </w:rPr>
            </w:pPr>
            <w:r>
              <w:rPr>
                <w:rFonts w:ascii="Times New Roman" w:hAnsi="Times New Roman"/>
                <w:bCs/>
                <w:sz w:val="21"/>
                <w:szCs w:val="21"/>
              </w:rPr>
              <w:t>Йогурт</w:t>
            </w:r>
          </w:p>
        </w:tc>
        <w:tc>
          <w:tcPr>
            <w:tcW w:w="1418" w:type="dxa"/>
          </w:tcPr>
          <w:p w:rsidR="00C87BA1" w:rsidRPr="00F0705C" w:rsidRDefault="00CE73EB" w:rsidP="00F0705C">
            <w:pPr>
              <w:jc w:val="center"/>
              <w:rPr>
                <w:rFonts w:ascii="Times New Roman" w:hAnsi="Times New Roman" w:cs="Times New Roman"/>
                <w:sz w:val="24"/>
                <w:szCs w:val="24"/>
              </w:rPr>
            </w:pPr>
            <w:r>
              <w:rPr>
                <w:rFonts w:ascii="Times New Roman" w:hAnsi="Times New Roman" w:cs="Times New Roman"/>
                <w:sz w:val="24"/>
                <w:szCs w:val="24"/>
              </w:rPr>
              <w:t>шт</w:t>
            </w:r>
          </w:p>
        </w:tc>
        <w:tc>
          <w:tcPr>
            <w:tcW w:w="992" w:type="dxa"/>
          </w:tcPr>
          <w:p w:rsidR="00C87BA1" w:rsidRDefault="00BB412D" w:rsidP="00153F0E">
            <w:pPr>
              <w:rPr>
                <w:rFonts w:ascii="Times New Roman" w:hAnsi="Times New Roman" w:cs="Times New Roman"/>
                <w:sz w:val="24"/>
                <w:szCs w:val="24"/>
              </w:rPr>
            </w:pPr>
            <w:r>
              <w:rPr>
                <w:rFonts w:ascii="Times New Roman" w:hAnsi="Times New Roman" w:cs="Times New Roman"/>
                <w:sz w:val="24"/>
                <w:szCs w:val="24"/>
              </w:rPr>
              <w:t>263</w:t>
            </w:r>
          </w:p>
        </w:tc>
        <w:tc>
          <w:tcPr>
            <w:tcW w:w="1559" w:type="dxa"/>
          </w:tcPr>
          <w:p w:rsidR="00C87BA1" w:rsidRPr="00F0705C" w:rsidRDefault="00C87BA1" w:rsidP="005822A0">
            <w:pPr>
              <w:spacing w:after="0"/>
              <w:rPr>
                <w:rFonts w:ascii="Times New Roman" w:hAnsi="Times New Roman" w:cs="Times New Roman"/>
                <w:sz w:val="24"/>
                <w:szCs w:val="24"/>
              </w:rPr>
            </w:pPr>
            <w:r w:rsidRPr="00C87BA1">
              <w:rPr>
                <w:rFonts w:ascii="Times New Roman" w:hAnsi="Times New Roman" w:cs="Times New Roman"/>
                <w:sz w:val="24"/>
                <w:szCs w:val="24"/>
              </w:rPr>
              <w:t>не менее 6 суток</w:t>
            </w:r>
          </w:p>
        </w:tc>
        <w:tc>
          <w:tcPr>
            <w:tcW w:w="1201" w:type="dxa"/>
          </w:tcPr>
          <w:p w:rsidR="00C87BA1" w:rsidRDefault="005E4349" w:rsidP="00E10369">
            <w:pPr>
              <w:rPr>
                <w:rFonts w:ascii="Times New Roman" w:hAnsi="Times New Roman" w:cs="Times New Roman"/>
                <w:sz w:val="24"/>
                <w:szCs w:val="24"/>
              </w:rPr>
            </w:pPr>
            <w:r>
              <w:rPr>
                <w:rFonts w:ascii="Times New Roman" w:hAnsi="Times New Roman" w:cs="Times New Roman"/>
                <w:sz w:val="24"/>
                <w:szCs w:val="24"/>
              </w:rPr>
              <w:t xml:space="preserve">    </w:t>
            </w:r>
            <w:r w:rsidR="00E10369">
              <w:rPr>
                <w:rFonts w:ascii="Times New Roman" w:hAnsi="Times New Roman" w:cs="Times New Roman"/>
                <w:sz w:val="24"/>
                <w:szCs w:val="24"/>
              </w:rPr>
              <w:t>35,00</w:t>
            </w:r>
          </w:p>
        </w:tc>
        <w:tc>
          <w:tcPr>
            <w:tcW w:w="1418" w:type="dxa"/>
          </w:tcPr>
          <w:p w:rsidR="00C87BA1" w:rsidRDefault="00884C60" w:rsidP="00534504">
            <w:pPr>
              <w:jc w:val="center"/>
              <w:rPr>
                <w:rFonts w:ascii="Times New Roman" w:hAnsi="Times New Roman" w:cs="Times New Roman"/>
                <w:sz w:val="24"/>
                <w:szCs w:val="24"/>
              </w:rPr>
            </w:pPr>
            <w:r>
              <w:rPr>
                <w:rFonts w:ascii="Times New Roman" w:hAnsi="Times New Roman" w:cs="Times New Roman"/>
                <w:sz w:val="24"/>
                <w:szCs w:val="24"/>
              </w:rPr>
              <w:t xml:space="preserve">   </w:t>
            </w:r>
            <w:r w:rsidR="00E10369">
              <w:rPr>
                <w:rFonts w:ascii="Times New Roman" w:hAnsi="Times New Roman" w:cs="Times New Roman"/>
                <w:sz w:val="24"/>
                <w:szCs w:val="24"/>
              </w:rPr>
              <w:t>9 205,00</w:t>
            </w:r>
            <w:r>
              <w:rPr>
                <w:rFonts w:ascii="Times New Roman" w:hAnsi="Times New Roman" w:cs="Times New Roman"/>
                <w:sz w:val="24"/>
                <w:szCs w:val="24"/>
              </w:rPr>
              <w:t xml:space="preserve">    </w:t>
            </w:r>
          </w:p>
        </w:tc>
      </w:tr>
      <w:tr w:rsidR="00884C60" w:rsidRPr="00F0705C" w:rsidTr="005D46C9">
        <w:trPr>
          <w:trHeight w:val="402"/>
          <w:jc w:val="center"/>
        </w:trPr>
        <w:tc>
          <w:tcPr>
            <w:tcW w:w="562" w:type="dxa"/>
          </w:tcPr>
          <w:p w:rsidR="00884C60" w:rsidRDefault="00884C60" w:rsidP="00CE73EB">
            <w:pPr>
              <w:spacing w:after="0" w:line="220" w:lineRule="atLeast"/>
              <w:jc w:val="center"/>
              <w:rPr>
                <w:rFonts w:ascii="Times New Roman" w:hAnsi="Times New Roman" w:cs="Times New Roman"/>
                <w:sz w:val="24"/>
                <w:szCs w:val="24"/>
              </w:rPr>
            </w:pPr>
          </w:p>
        </w:tc>
        <w:tc>
          <w:tcPr>
            <w:tcW w:w="2627" w:type="dxa"/>
            <w:vAlign w:val="center"/>
          </w:tcPr>
          <w:p w:rsidR="00884C60" w:rsidRDefault="00884C60" w:rsidP="00CE73EB">
            <w:pPr>
              <w:jc w:val="center"/>
              <w:rPr>
                <w:rFonts w:ascii="Times New Roman" w:hAnsi="Times New Roman"/>
                <w:bCs/>
                <w:sz w:val="21"/>
                <w:szCs w:val="21"/>
              </w:rPr>
            </w:pPr>
          </w:p>
        </w:tc>
        <w:tc>
          <w:tcPr>
            <w:tcW w:w="1418" w:type="dxa"/>
          </w:tcPr>
          <w:p w:rsidR="00884C60" w:rsidRDefault="00884C60" w:rsidP="00CE73EB">
            <w:pPr>
              <w:jc w:val="center"/>
              <w:rPr>
                <w:rFonts w:ascii="Times New Roman" w:hAnsi="Times New Roman" w:cs="Times New Roman"/>
                <w:sz w:val="24"/>
                <w:szCs w:val="24"/>
              </w:rPr>
            </w:pPr>
          </w:p>
        </w:tc>
        <w:tc>
          <w:tcPr>
            <w:tcW w:w="992" w:type="dxa"/>
          </w:tcPr>
          <w:p w:rsidR="00884C60" w:rsidRDefault="00884C60" w:rsidP="00153F0E">
            <w:pPr>
              <w:rPr>
                <w:rFonts w:ascii="Times New Roman" w:hAnsi="Times New Roman" w:cs="Times New Roman"/>
                <w:sz w:val="24"/>
                <w:szCs w:val="24"/>
              </w:rPr>
            </w:pPr>
          </w:p>
        </w:tc>
        <w:tc>
          <w:tcPr>
            <w:tcW w:w="1559" w:type="dxa"/>
          </w:tcPr>
          <w:p w:rsidR="00884C60" w:rsidRPr="00C87BA1" w:rsidRDefault="00884C60" w:rsidP="00CE73EB">
            <w:pPr>
              <w:spacing w:after="0"/>
              <w:rPr>
                <w:rFonts w:ascii="Times New Roman" w:hAnsi="Times New Roman" w:cs="Times New Roman"/>
                <w:sz w:val="24"/>
                <w:szCs w:val="24"/>
              </w:rPr>
            </w:pPr>
          </w:p>
        </w:tc>
        <w:tc>
          <w:tcPr>
            <w:tcW w:w="1201" w:type="dxa"/>
          </w:tcPr>
          <w:p w:rsidR="00884C60" w:rsidRPr="00860E41" w:rsidRDefault="00860E41" w:rsidP="00CE73EB">
            <w:pPr>
              <w:jc w:val="center"/>
              <w:rPr>
                <w:rFonts w:ascii="Times New Roman" w:hAnsi="Times New Roman" w:cs="Times New Roman"/>
                <w:b/>
                <w:sz w:val="24"/>
                <w:szCs w:val="24"/>
              </w:rPr>
            </w:pPr>
            <w:r>
              <w:rPr>
                <w:rFonts w:ascii="Times New Roman" w:hAnsi="Times New Roman" w:cs="Times New Roman"/>
                <w:b/>
                <w:sz w:val="24"/>
                <w:szCs w:val="24"/>
              </w:rPr>
              <w:t>И</w:t>
            </w:r>
            <w:r w:rsidR="00884C60" w:rsidRPr="00860E41">
              <w:rPr>
                <w:rFonts w:ascii="Times New Roman" w:hAnsi="Times New Roman" w:cs="Times New Roman"/>
                <w:b/>
                <w:sz w:val="24"/>
                <w:szCs w:val="24"/>
              </w:rPr>
              <w:t>того</w:t>
            </w:r>
            <w:r>
              <w:rPr>
                <w:rFonts w:ascii="Times New Roman" w:hAnsi="Times New Roman" w:cs="Times New Roman"/>
                <w:b/>
                <w:sz w:val="24"/>
                <w:szCs w:val="24"/>
              </w:rPr>
              <w:t>:</w:t>
            </w:r>
          </w:p>
        </w:tc>
        <w:tc>
          <w:tcPr>
            <w:tcW w:w="1418" w:type="dxa"/>
          </w:tcPr>
          <w:p w:rsidR="00884C60" w:rsidRPr="00860E41" w:rsidRDefault="00E10369" w:rsidP="00CE73EB">
            <w:pPr>
              <w:jc w:val="right"/>
              <w:rPr>
                <w:rFonts w:ascii="Times New Roman" w:hAnsi="Times New Roman" w:cs="Times New Roman"/>
                <w:b/>
                <w:sz w:val="24"/>
                <w:szCs w:val="24"/>
              </w:rPr>
            </w:pPr>
            <w:r w:rsidRPr="00860E41">
              <w:rPr>
                <w:rFonts w:ascii="Times New Roman" w:hAnsi="Times New Roman" w:cs="Times New Roman"/>
                <w:b/>
                <w:sz w:val="24"/>
                <w:szCs w:val="24"/>
              </w:rPr>
              <w:t>29 925,00</w:t>
            </w:r>
          </w:p>
        </w:tc>
      </w:tr>
    </w:tbl>
    <w:p w:rsidR="002A17A4" w:rsidRPr="009142A7" w:rsidRDefault="002A17A4">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2A17A4" w:rsidRPr="009142A7" w:rsidTr="00333417">
        <w:trPr>
          <w:jc w:val="right"/>
        </w:trPr>
        <w:tc>
          <w:tcPr>
            <w:tcW w:w="3931" w:type="dxa"/>
            <w:tcBorders>
              <w:top w:val="nil"/>
              <w:left w:val="nil"/>
              <w:bottom w:val="nil"/>
              <w:right w:val="nil"/>
            </w:tcBorders>
            <w:vAlign w:val="bottom"/>
          </w:tcPr>
          <w:p w:rsidR="002A17A4" w:rsidRPr="009142A7" w:rsidRDefault="002A17A4">
            <w:pPr>
              <w:spacing w:after="1" w:line="220" w:lineRule="atLeast"/>
              <w:rPr>
                <w:rFonts w:ascii="Times New Roman" w:hAnsi="Times New Roman" w:cs="Times New Roman"/>
                <w:sz w:val="24"/>
                <w:szCs w:val="24"/>
              </w:rPr>
            </w:pPr>
            <w:r w:rsidRPr="009142A7">
              <w:rPr>
                <w:rFonts w:ascii="Times New Roman" w:hAnsi="Times New Roman" w:cs="Times New Roman"/>
                <w:sz w:val="24"/>
                <w:szCs w:val="24"/>
              </w:rPr>
              <w:t>От Заказчика:</w:t>
            </w:r>
          </w:p>
        </w:tc>
        <w:tc>
          <w:tcPr>
            <w:tcW w:w="1402" w:type="dxa"/>
            <w:tcBorders>
              <w:top w:val="nil"/>
              <w:left w:val="nil"/>
              <w:bottom w:val="nil"/>
              <w:right w:val="nil"/>
            </w:tcBorders>
          </w:tcPr>
          <w:p w:rsidR="002A17A4" w:rsidRPr="009142A7" w:rsidRDefault="002A17A4">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2A17A4" w:rsidRPr="009142A7" w:rsidRDefault="002A17A4">
            <w:pPr>
              <w:spacing w:after="1" w:line="220" w:lineRule="atLeast"/>
              <w:rPr>
                <w:rFonts w:ascii="Times New Roman" w:hAnsi="Times New Roman" w:cs="Times New Roman"/>
                <w:sz w:val="24"/>
                <w:szCs w:val="24"/>
              </w:rPr>
            </w:pPr>
            <w:r w:rsidRPr="009142A7">
              <w:rPr>
                <w:rFonts w:ascii="Times New Roman" w:hAnsi="Times New Roman" w:cs="Times New Roman"/>
                <w:sz w:val="24"/>
                <w:szCs w:val="24"/>
              </w:rPr>
              <w:t>От Поставщика:</w:t>
            </w:r>
          </w:p>
        </w:tc>
      </w:tr>
      <w:tr w:rsidR="002A17A4" w:rsidRPr="009142A7" w:rsidTr="00333417">
        <w:trPr>
          <w:jc w:val="right"/>
        </w:trPr>
        <w:tc>
          <w:tcPr>
            <w:tcW w:w="3931" w:type="dxa"/>
            <w:tcBorders>
              <w:top w:val="nil"/>
              <w:left w:val="nil"/>
              <w:bottom w:val="single" w:sz="4" w:space="0" w:color="auto"/>
              <w:right w:val="nil"/>
            </w:tcBorders>
          </w:tcPr>
          <w:p w:rsidR="002A17A4" w:rsidRPr="009142A7" w:rsidRDefault="002A17A4">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2A17A4" w:rsidRPr="009142A7" w:rsidRDefault="002A17A4">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2A17A4" w:rsidRPr="009142A7" w:rsidRDefault="002A17A4">
            <w:pPr>
              <w:spacing w:after="1" w:line="220" w:lineRule="atLeast"/>
              <w:rPr>
                <w:rFonts w:ascii="Times New Roman" w:hAnsi="Times New Roman" w:cs="Times New Roman"/>
                <w:sz w:val="24"/>
                <w:szCs w:val="24"/>
              </w:rPr>
            </w:pPr>
          </w:p>
        </w:tc>
      </w:tr>
      <w:tr w:rsidR="002A17A4" w:rsidRPr="009142A7" w:rsidTr="00333417">
        <w:tblPrEx>
          <w:tblBorders>
            <w:insideH w:val="single" w:sz="4" w:space="0" w:color="auto"/>
          </w:tblBorders>
        </w:tblPrEx>
        <w:trPr>
          <w:jc w:val="right"/>
        </w:trPr>
        <w:tc>
          <w:tcPr>
            <w:tcW w:w="3931" w:type="dxa"/>
            <w:tcBorders>
              <w:top w:val="single" w:sz="4" w:space="0" w:color="auto"/>
              <w:left w:val="nil"/>
              <w:bottom w:val="nil"/>
              <w:right w:val="nil"/>
            </w:tcBorders>
          </w:tcPr>
          <w:p w:rsidR="002A17A4" w:rsidRPr="009142A7" w:rsidRDefault="002A17A4">
            <w:pPr>
              <w:spacing w:after="1" w:line="220" w:lineRule="atLeast"/>
              <w:rPr>
                <w:rFonts w:ascii="Times New Roman" w:hAnsi="Times New Roman" w:cs="Times New Roman"/>
                <w:sz w:val="24"/>
                <w:szCs w:val="24"/>
              </w:rPr>
            </w:pPr>
            <w:r w:rsidRPr="009142A7">
              <w:rPr>
                <w:rFonts w:ascii="Times New Roman" w:hAnsi="Times New Roman" w:cs="Times New Roman"/>
                <w:sz w:val="24"/>
                <w:szCs w:val="24"/>
              </w:rPr>
              <w:t>М.П. (при наличии)</w:t>
            </w:r>
          </w:p>
        </w:tc>
        <w:tc>
          <w:tcPr>
            <w:tcW w:w="1402" w:type="dxa"/>
            <w:tcBorders>
              <w:top w:val="nil"/>
              <w:left w:val="nil"/>
              <w:bottom w:val="nil"/>
              <w:right w:val="nil"/>
            </w:tcBorders>
          </w:tcPr>
          <w:p w:rsidR="002A17A4" w:rsidRPr="009142A7" w:rsidRDefault="002A17A4">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2A17A4" w:rsidRPr="009142A7" w:rsidRDefault="002A17A4">
            <w:pPr>
              <w:spacing w:after="1" w:line="220" w:lineRule="atLeast"/>
              <w:rPr>
                <w:rFonts w:ascii="Times New Roman" w:hAnsi="Times New Roman" w:cs="Times New Roman"/>
                <w:sz w:val="24"/>
                <w:szCs w:val="24"/>
              </w:rPr>
            </w:pPr>
            <w:r w:rsidRPr="009142A7">
              <w:rPr>
                <w:rFonts w:ascii="Times New Roman" w:hAnsi="Times New Roman" w:cs="Times New Roman"/>
                <w:sz w:val="24"/>
                <w:szCs w:val="24"/>
              </w:rPr>
              <w:t>М.П. (при наличии)</w:t>
            </w:r>
          </w:p>
        </w:tc>
      </w:tr>
    </w:tbl>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both"/>
        <w:rPr>
          <w:rFonts w:ascii="Times New Roman" w:hAnsi="Times New Roman" w:cs="Times New Roman"/>
          <w:sz w:val="24"/>
          <w:szCs w:val="24"/>
        </w:rPr>
      </w:pPr>
    </w:p>
    <w:p w:rsidR="002A17A4" w:rsidRPr="009142A7" w:rsidRDefault="002A17A4">
      <w:pPr>
        <w:spacing w:after="1" w:line="220" w:lineRule="atLeast"/>
        <w:jc w:val="both"/>
        <w:rPr>
          <w:rFonts w:ascii="Times New Roman" w:hAnsi="Times New Roman" w:cs="Times New Roman"/>
          <w:sz w:val="24"/>
          <w:szCs w:val="24"/>
        </w:rPr>
      </w:pPr>
    </w:p>
    <w:p w:rsidR="00333417" w:rsidRDefault="00333417">
      <w:pPr>
        <w:spacing w:after="1" w:line="220" w:lineRule="atLeast"/>
        <w:jc w:val="right"/>
        <w:outlineLvl w:val="1"/>
        <w:rPr>
          <w:rFonts w:ascii="Times New Roman" w:hAnsi="Times New Roman" w:cs="Times New Roman"/>
          <w:sz w:val="24"/>
          <w:szCs w:val="24"/>
        </w:rPr>
      </w:pPr>
    </w:p>
    <w:p w:rsidR="00333417" w:rsidRDefault="00333417">
      <w:pPr>
        <w:spacing w:after="1" w:line="220" w:lineRule="atLeast"/>
        <w:jc w:val="right"/>
        <w:outlineLvl w:val="1"/>
        <w:rPr>
          <w:rFonts w:ascii="Times New Roman" w:hAnsi="Times New Roman" w:cs="Times New Roman"/>
          <w:sz w:val="24"/>
          <w:szCs w:val="24"/>
        </w:rPr>
      </w:pPr>
    </w:p>
    <w:p w:rsidR="00333417" w:rsidRDefault="00333417">
      <w:pPr>
        <w:spacing w:after="1" w:line="220" w:lineRule="atLeast"/>
        <w:jc w:val="right"/>
        <w:outlineLvl w:val="1"/>
        <w:rPr>
          <w:rFonts w:ascii="Times New Roman" w:hAnsi="Times New Roman" w:cs="Times New Roman"/>
          <w:sz w:val="24"/>
          <w:szCs w:val="24"/>
        </w:rPr>
      </w:pPr>
    </w:p>
    <w:p w:rsidR="00333417" w:rsidRDefault="00333417">
      <w:pPr>
        <w:spacing w:after="1" w:line="220" w:lineRule="atLeast"/>
        <w:jc w:val="right"/>
        <w:outlineLvl w:val="1"/>
        <w:rPr>
          <w:rFonts w:ascii="Times New Roman" w:hAnsi="Times New Roman" w:cs="Times New Roman"/>
          <w:sz w:val="24"/>
          <w:szCs w:val="24"/>
        </w:rPr>
      </w:pPr>
    </w:p>
    <w:p w:rsidR="00333417" w:rsidRDefault="00333417">
      <w:pPr>
        <w:spacing w:after="1" w:line="220" w:lineRule="atLeast"/>
        <w:jc w:val="right"/>
        <w:outlineLvl w:val="1"/>
        <w:rPr>
          <w:rFonts w:ascii="Times New Roman" w:hAnsi="Times New Roman" w:cs="Times New Roman"/>
          <w:sz w:val="24"/>
          <w:szCs w:val="24"/>
        </w:rPr>
      </w:pPr>
    </w:p>
    <w:p w:rsidR="00333417" w:rsidRDefault="00333417">
      <w:pPr>
        <w:spacing w:after="1" w:line="220" w:lineRule="atLeast"/>
        <w:jc w:val="right"/>
        <w:outlineLvl w:val="1"/>
        <w:rPr>
          <w:rFonts w:ascii="Times New Roman" w:hAnsi="Times New Roman" w:cs="Times New Roman"/>
          <w:sz w:val="24"/>
          <w:szCs w:val="24"/>
        </w:rPr>
      </w:pPr>
    </w:p>
    <w:p w:rsidR="00333417" w:rsidRDefault="00333417">
      <w:pPr>
        <w:spacing w:after="1" w:line="220" w:lineRule="atLeast"/>
        <w:jc w:val="right"/>
        <w:outlineLvl w:val="1"/>
        <w:rPr>
          <w:rFonts w:ascii="Times New Roman" w:hAnsi="Times New Roman" w:cs="Times New Roman"/>
          <w:sz w:val="24"/>
          <w:szCs w:val="24"/>
        </w:rPr>
      </w:pPr>
    </w:p>
    <w:p w:rsidR="00047CC6" w:rsidRDefault="005349F6" w:rsidP="005349F6">
      <w:pPr>
        <w:tabs>
          <w:tab w:val="left" w:pos="7905"/>
          <w:tab w:val="right" w:pos="10204"/>
        </w:tabs>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ab/>
      </w:r>
    </w:p>
    <w:p w:rsidR="00047CC6" w:rsidRDefault="00047CC6" w:rsidP="005349F6">
      <w:pPr>
        <w:tabs>
          <w:tab w:val="left" w:pos="7905"/>
          <w:tab w:val="right" w:pos="10204"/>
        </w:tabs>
        <w:spacing w:after="1" w:line="220" w:lineRule="atLeast"/>
        <w:outlineLvl w:val="1"/>
        <w:rPr>
          <w:rFonts w:ascii="Times New Roman" w:hAnsi="Times New Roman" w:cs="Times New Roman"/>
          <w:sz w:val="24"/>
          <w:szCs w:val="24"/>
        </w:rPr>
      </w:pPr>
    </w:p>
    <w:p w:rsidR="0004591E" w:rsidRDefault="0004591E" w:rsidP="005349F6">
      <w:pPr>
        <w:tabs>
          <w:tab w:val="left" w:pos="7905"/>
          <w:tab w:val="right" w:pos="10204"/>
        </w:tabs>
        <w:spacing w:after="1" w:line="220" w:lineRule="atLeast"/>
        <w:outlineLvl w:val="1"/>
        <w:rPr>
          <w:rFonts w:ascii="Times New Roman" w:hAnsi="Times New Roman" w:cs="Times New Roman"/>
          <w:sz w:val="24"/>
          <w:szCs w:val="24"/>
        </w:rPr>
      </w:pPr>
    </w:p>
    <w:p w:rsidR="0004591E" w:rsidRDefault="0004591E" w:rsidP="005349F6">
      <w:pPr>
        <w:tabs>
          <w:tab w:val="left" w:pos="7905"/>
          <w:tab w:val="right" w:pos="10204"/>
        </w:tabs>
        <w:spacing w:after="1" w:line="220" w:lineRule="atLeast"/>
        <w:outlineLvl w:val="1"/>
        <w:rPr>
          <w:rFonts w:ascii="Times New Roman" w:hAnsi="Times New Roman" w:cs="Times New Roman"/>
          <w:sz w:val="24"/>
          <w:szCs w:val="24"/>
        </w:rPr>
      </w:pPr>
    </w:p>
    <w:p w:rsidR="0004591E" w:rsidRDefault="0004591E" w:rsidP="005349F6">
      <w:pPr>
        <w:tabs>
          <w:tab w:val="left" w:pos="7905"/>
          <w:tab w:val="right" w:pos="10204"/>
        </w:tabs>
        <w:spacing w:after="1" w:line="220" w:lineRule="atLeast"/>
        <w:outlineLvl w:val="1"/>
        <w:rPr>
          <w:rFonts w:ascii="Times New Roman" w:hAnsi="Times New Roman" w:cs="Times New Roman"/>
          <w:sz w:val="24"/>
          <w:szCs w:val="24"/>
        </w:rPr>
      </w:pPr>
    </w:p>
    <w:p w:rsidR="00CE73EB" w:rsidRDefault="00CE73EB" w:rsidP="005349F6">
      <w:pPr>
        <w:tabs>
          <w:tab w:val="left" w:pos="7905"/>
          <w:tab w:val="right" w:pos="10204"/>
        </w:tabs>
        <w:spacing w:after="1" w:line="220" w:lineRule="atLeast"/>
        <w:outlineLvl w:val="1"/>
        <w:rPr>
          <w:rFonts w:ascii="Times New Roman" w:hAnsi="Times New Roman" w:cs="Times New Roman"/>
          <w:sz w:val="24"/>
          <w:szCs w:val="24"/>
        </w:rPr>
      </w:pPr>
    </w:p>
    <w:p w:rsidR="0004591E" w:rsidRDefault="0004591E" w:rsidP="005349F6">
      <w:pPr>
        <w:tabs>
          <w:tab w:val="left" w:pos="7905"/>
          <w:tab w:val="right" w:pos="10204"/>
        </w:tabs>
        <w:spacing w:after="1" w:line="220" w:lineRule="atLeast"/>
        <w:outlineLvl w:val="1"/>
        <w:rPr>
          <w:rFonts w:ascii="Times New Roman" w:hAnsi="Times New Roman" w:cs="Times New Roman"/>
          <w:sz w:val="24"/>
          <w:szCs w:val="24"/>
        </w:rPr>
      </w:pPr>
    </w:p>
    <w:p w:rsidR="0004591E" w:rsidRDefault="0004591E" w:rsidP="005349F6">
      <w:pPr>
        <w:tabs>
          <w:tab w:val="left" w:pos="7905"/>
          <w:tab w:val="right" w:pos="10204"/>
        </w:tabs>
        <w:spacing w:after="1" w:line="220" w:lineRule="atLeast"/>
        <w:outlineLvl w:val="1"/>
        <w:rPr>
          <w:rFonts w:ascii="Times New Roman" w:hAnsi="Times New Roman" w:cs="Times New Roman"/>
          <w:sz w:val="24"/>
          <w:szCs w:val="24"/>
        </w:rPr>
      </w:pPr>
    </w:p>
    <w:p w:rsidR="00E97EAD" w:rsidRPr="00E97EAD" w:rsidRDefault="00E97EAD" w:rsidP="00E97EA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Приложение N 2</w:t>
      </w:r>
    </w:p>
    <w:p w:rsidR="00E97EAD" w:rsidRPr="00E97EAD" w:rsidRDefault="00E97EAD" w:rsidP="00E97EAD">
      <w:pPr>
        <w:spacing w:after="1" w:line="220" w:lineRule="atLeast"/>
        <w:jc w:val="right"/>
        <w:rPr>
          <w:rFonts w:ascii="Times New Roman" w:hAnsi="Times New Roman" w:cs="Times New Roman"/>
          <w:sz w:val="24"/>
          <w:szCs w:val="24"/>
        </w:rPr>
      </w:pPr>
      <w:r w:rsidRPr="00E97EAD">
        <w:rPr>
          <w:rFonts w:ascii="Times New Roman" w:hAnsi="Times New Roman" w:cs="Times New Roman"/>
          <w:sz w:val="24"/>
          <w:szCs w:val="24"/>
        </w:rPr>
        <w:t>к Контракту</w:t>
      </w:r>
    </w:p>
    <w:p w:rsidR="00491E7F" w:rsidRDefault="00153F0E" w:rsidP="008307CE">
      <w:pPr>
        <w:spacing w:after="1" w:line="220" w:lineRule="atLeast"/>
        <w:jc w:val="right"/>
        <w:rPr>
          <w:rFonts w:ascii="Times New Roman" w:hAnsi="Times New Roman" w:cs="Times New Roman"/>
          <w:sz w:val="24"/>
          <w:szCs w:val="24"/>
        </w:rPr>
      </w:pPr>
      <w:bookmarkStart w:id="25" w:name="P389"/>
      <w:bookmarkEnd w:id="25"/>
      <w:r>
        <w:rPr>
          <w:rFonts w:ascii="Times New Roman" w:hAnsi="Times New Roman" w:cs="Times New Roman"/>
          <w:sz w:val="24"/>
          <w:szCs w:val="24"/>
        </w:rPr>
        <w:t>от "</w:t>
      </w:r>
      <w:r w:rsidR="00491E7F">
        <w:rPr>
          <w:rFonts w:ascii="Times New Roman" w:hAnsi="Times New Roman" w:cs="Times New Roman"/>
          <w:sz w:val="24"/>
          <w:szCs w:val="24"/>
        </w:rPr>
        <w:t>0</w:t>
      </w:r>
      <w:r w:rsidR="00F935DC">
        <w:rPr>
          <w:rFonts w:ascii="Times New Roman" w:hAnsi="Times New Roman" w:cs="Times New Roman"/>
          <w:sz w:val="24"/>
          <w:szCs w:val="24"/>
        </w:rPr>
        <w:t>3</w:t>
      </w:r>
      <w:r>
        <w:rPr>
          <w:rFonts w:ascii="Times New Roman" w:hAnsi="Times New Roman" w:cs="Times New Roman"/>
          <w:sz w:val="24"/>
          <w:szCs w:val="24"/>
        </w:rPr>
        <w:t xml:space="preserve">" </w:t>
      </w:r>
      <w:r w:rsidR="00491E7F">
        <w:rPr>
          <w:rFonts w:ascii="Times New Roman" w:hAnsi="Times New Roman" w:cs="Times New Roman"/>
          <w:sz w:val="24"/>
          <w:szCs w:val="24"/>
        </w:rPr>
        <w:t>октября</w:t>
      </w:r>
    </w:p>
    <w:p w:rsidR="008307CE" w:rsidRPr="009142A7" w:rsidRDefault="008307CE" w:rsidP="008307CE">
      <w:pPr>
        <w:spacing w:after="1" w:line="220" w:lineRule="atLeast"/>
        <w:jc w:val="right"/>
        <w:rPr>
          <w:rFonts w:ascii="Times New Roman" w:hAnsi="Times New Roman" w:cs="Times New Roman"/>
          <w:sz w:val="24"/>
          <w:szCs w:val="24"/>
        </w:rPr>
      </w:pPr>
      <w:r w:rsidRPr="009142A7">
        <w:rPr>
          <w:rFonts w:ascii="Times New Roman" w:hAnsi="Times New Roman" w:cs="Times New Roman"/>
          <w:sz w:val="24"/>
          <w:szCs w:val="24"/>
        </w:rPr>
        <w:t xml:space="preserve"> N </w:t>
      </w:r>
      <w:r w:rsidR="00EA4E22" w:rsidRPr="00EA4E22">
        <w:rPr>
          <w:rFonts w:ascii="Times New Roman" w:hAnsi="Times New Roman" w:cs="Times New Roman"/>
          <w:sz w:val="24"/>
          <w:szCs w:val="24"/>
        </w:rPr>
        <w:t>2022.1078679</w:t>
      </w:r>
    </w:p>
    <w:p w:rsidR="00E74589" w:rsidRDefault="00E74589" w:rsidP="00E74589">
      <w:pPr>
        <w:spacing w:after="1" w:line="220" w:lineRule="atLeast"/>
        <w:jc w:val="right"/>
        <w:rPr>
          <w:rFonts w:ascii="Times New Roman" w:hAnsi="Times New Roman" w:cs="Times New Roman"/>
          <w:sz w:val="24"/>
          <w:szCs w:val="24"/>
        </w:rPr>
      </w:pPr>
    </w:p>
    <w:p w:rsidR="002A17A4" w:rsidRPr="009142A7" w:rsidRDefault="002A17A4">
      <w:pPr>
        <w:spacing w:after="1" w:line="220" w:lineRule="atLeast"/>
        <w:jc w:val="center"/>
        <w:rPr>
          <w:rFonts w:ascii="Times New Roman" w:hAnsi="Times New Roman" w:cs="Times New Roman"/>
          <w:sz w:val="24"/>
          <w:szCs w:val="24"/>
        </w:rPr>
      </w:pPr>
      <w:r w:rsidRPr="009142A7">
        <w:rPr>
          <w:rFonts w:ascii="Times New Roman" w:hAnsi="Times New Roman" w:cs="Times New Roman"/>
          <w:sz w:val="24"/>
          <w:szCs w:val="24"/>
        </w:rPr>
        <w:t xml:space="preserve">ТЕХНИЧЕСКОЕ ЗАДАНИЕ </w:t>
      </w:r>
    </w:p>
    <w:tbl>
      <w:tblPr>
        <w:tblW w:w="10199" w:type="dxa"/>
        <w:jc w:val="center"/>
        <w:tblLayout w:type="fixed"/>
        <w:tblCellMar>
          <w:left w:w="113" w:type="dxa"/>
        </w:tblCellMar>
        <w:tblLook w:val="04A0" w:firstRow="1" w:lastRow="0" w:firstColumn="1" w:lastColumn="0" w:noHBand="0" w:noVBand="1"/>
      </w:tblPr>
      <w:tblGrid>
        <w:gridCol w:w="756"/>
        <w:gridCol w:w="2503"/>
        <w:gridCol w:w="4807"/>
        <w:gridCol w:w="1004"/>
        <w:gridCol w:w="1129"/>
      </w:tblGrid>
      <w:tr w:rsidR="00F64821" w:rsidRPr="000C35C0" w:rsidTr="00B6091B">
        <w:trPr>
          <w:trHeight w:val="713"/>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hideMark/>
          </w:tcPr>
          <w:p w:rsidR="00F64821" w:rsidRPr="00F64821" w:rsidRDefault="00F64821" w:rsidP="00F64821">
            <w:pPr>
              <w:spacing w:after="0" w:line="240" w:lineRule="auto"/>
              <w:jc w:val="center"/>
              <w:rPr>
                <w:rFonts w:ascii="Times New Roman" w:eastAsia="Times New Roman" w:hAnsi="Times New Roman" w:cs="Times New Roman"/>
                <w:sz w:val="20"/>
                <w:szCs w:val="20"/>
                <w:lang w:eastAsia="ru-RU"/>
              </w:rPr>
            </w:pPr>
            <w:r w:rsidRPr="00F64821">
              <w:rPr>
                <w:rFonts w:ascii="Times New Roman" w:eastAsia="Times New Roman" w:hAnsi="Times New Roman" w:cs="Times New Roman"/>
                <w:sz w:val="20"/>
                <w:szCs w:val="20"/>
                <w:lang w:eastAsia="ru-RU"/>
              </w:rPr>
              <w:t>№</w:t>
            </w:r>
          </w:p>
          <w:p w:rsidR="00F64821" w:rsidRPr="00F64821" w:rsidRDefault="00F64821" w:rsidP="00F64821">
            <w:pPr>
              <w:spacing w:after="0" w:line="240" w:lineRule="auto"/>
              <w:jc w:val="center"/>
              <w:rPr>
                <w:rFonts w:ascii="Times New Roman" w:eastAsia="Times New Roman" w:hAnsi="Times New Roman" w:cs="Times New Roman"/>
                <w:sz w:val="20"/>
                <w:szCs w:val="20"/>
                <w:lang w:eastAsia="ru-RU"/>
              </w:rPr>
            </w:pPr>
            <w:r w:rsidRPr="00F64821">
              <w:rPr>
                <w:rFonts w:ascii="Times New Roman" w:eastAsia="Times New Roman" w:hAnsi="Times New Roman" w:cs="Times New Roman"/>
                <w:sz w:val="20"/>
                <w:szCs w:val="20"/>
                <w:lang w:eastAsia="ru-RU"/>
              </w:rPr>
              <w:t>п/п</w:t>
            </w:r>
          </w:p>
        </w:tc>
        <w:tc>
          <w:tcPr>
            <w:tcW w:w="2503" w:type="dxa"/>
            <w:tcBorders>
              <w:top w:val="single" w:sz="4" w:space="0" w:color="000000"/>
              <w:left w:val="single" w:sz="4" w:space="0" w:color="000000"/>
              <w:bottom w:val="single" w:sz="4" w:space="0" w:color="000000"/>
              <w:right w:val="single" w:sz="4" w:space="0" w:color="000000"/>
            </w:tcBorders>
            <w:shd w:val="clear" w:color="auto" w:fill="FFFFFF"/>
          </w:tcPr>
          <w:p w:rsidR="00F64821" w:rsidRPr="00F64821" w:rsidRDefault="00F64821" w:rsidP="00D664C2">
            <w:pPr>
              <w:spacing w:after="0" w:line="240" w:lineRule="auto"/>
              <w:jc w:val="center"/>
              <w:rPr>
                <w:rFonts w:ascii="Times New Roman" w:eastAsia="Times New Roman" w:hAnsi="Times New Roman" w:cs="Times New Roman"/>
                <w:sz w:val="20"/>
                <w:szCs w:val="20"/>
                <w:lang w:eastAsia="ru-RU"/>
              </w:rPr>
            </w:pPr>
            <w:r w:rsidRPr="00F64821">
              <w:rPr>
                <w:rFonts w:ascii="Times New Roman" w:eastAsia="Times New Roman" w:hAnsi="Times New Roman" w:cs="Times New Roman"/>
                <w:sz w:val="20"/>
                <w:szCs w:val="20"/>
                <w:lang w:eastAsia="ru-RU"/>
              </w:rPr>
              <w:t xml:space="preserve">Наименование </w:t>
            </w:r>
            <w:r>
              <w:rPr>
                <w:rFonts w:ascii="Times New Roman" w:eastAsia="Times New Roman" w:hAnsi="Times New Roman" w:cs="Times New Roman"/>
                <w:sz w:val="20"/>
                <w:szCs w:val="20"/>
                <w:lang w:eastAsia="ru-RU"/>
              </w:rPr>
              <w:t>товара</w:t>
            </w:r>
          </w:p>
          <w:p w:rsidR="00F64821" w:rsidRPr="00F64821" w:rsidRDefault="00F64821" w:rsidP="00D664C2">
            <w:pPr>
              <w:spacing w:after="0" w:line="240" w:lineRule="auto"/>
              <w:rPr>
                <w:rFonts w:ascii="Times New Roman" w:eastAsia="Times New Roman" w:hAnsi="Times New Roman" w:cs="Times New Roman"/>
                <w:sz w:val="20"/>
                <w:szCs w:val="20"/>
                <w:lang w:eastAsia="ru-RU"/>
              </w:rPr>
            </w:pPr>
          </w:p>
        </w:tc>
        <w:tc>
          <w:tcPr>
            <w:tcW w:w="4807" w:type="dxa"/>
            <w:tcBorders>
              <w:top w:val="single" w:sz="4" w:space="0" w:color="000000"/>
              <w:left w:val="single" w:sz="4" w:space="0" w:color="000000"/>
              <w:bottom w:val="single" w:sz="4" w:space="0" w:color="000000"/>
              <w:right w:val="single" w:sz="4" w:space="0" w:color="000000"/>
            </w:tcBorders>
            <w:hideMark/>
          </w:tcPr>
          <w:p w:rsidR="00F64821" w:rsidRPr="00F64821" w:rsidRDefault="00F64821" w:rsidP="00CF6980">
            <w:pPr>
              <w:spacing w:after="0" w:line="240" w:lineRule="auto"/>
              <w:jc w:val="center"/>
              <w:rPr>
                <w:rFonts w:ascii="Times New Roman" w:eastAsia="Times New Roman" w:hAnsi="Times New Roman" w:cs="Times New Roman"/>
                <w:sz w:val="20"/>
                <w:szCs w:val="20"/>
                <w:lang w:eastAsia="ru-RU"/>
              </w:rPr>
            </w:pPr>
            <w:r w:rsidRPr="00F64821">
              <w:rPr>
                <w:rFonts w:ascii="Times New Roman" w:eastAsia="Times New Roman" w:hAnsi="Times New Roman" w:cs="Times New Roman"/>
                <w:sz w:val="20"/>
                <w:szCs w:val="20"/>
                <w:lang w:eastAsia="ru-RU"/>
              </w:rPr>
              <w:t xml:space="preserve">Характеристика поставляемых товаров, наименование страны происхождения товара </w:t>
            </w:r>
          </w:p>
        </w:tc>
        <w:tc>
          <w:tcPr>
            <w:tcW w:w="1004" w:type="dxa"/>
            <w:tcBorders>
              <w:top w:val="single" w:sz="4" w:space="0" w:color="000000"/>
              <w:left w:val="single" w:sz="4" w:space="0" w:color="000000"/>
              <w:bottom w:val="single" w:sz="4" w:space="0" w:color="000000"/>
              <w:right w:val="single" w:sz="4" w:space="0" w:color="000000"/>
            </w:tcBorders>
            <w:hideMark/>
          </w:tcPr>
          <w:p w:rsidR="00F64821" w:rsidRPr="00F64821" w:rsidRDefault="00F64821" w:rsidP="00F64821">
            <w:pPr>
              <w:spacing w:after="0" w:line="240" w:lineRule="auto"/>
              <w:jc w:val="center"/>
              <w:rPr>
                <w:rFonts w:ascii="Times New Roman" w:eastAsia="Times New Roman" w:hAnsi="Times New Roman" w:cs="Times New Roman"/>
                <w:sz w:val="20"/>
                <w:szCs w:val="20"/>
                <w:lang w:eastAsia="ru-RU"/>
              </w:rPr>
            </w:pPr>
            <w:r w:rsidRPr="00F64821">
              <w:rPr>
                <w:rFonts w:ascii="Times New Roman" w:eastAsia="Times New Roman" w:hAnsi="Times New Roman" w:cs="Times New Roman"/>
                <w:sz w:val="20"/>
                <w:szCs w:val="20"/>
                <w:lang w:eastAsia="ru-RU"/>
              </w:rPr>
              <w:t>Ед.</w:t>
            </w:r>
          </w:p>
          <w:p w:rsidR="00F64821" w:rsidRPr="00F64821" w:rsidRDefault="00F64821" w:rsidP="00F64821">
            <w:pPr>
              <w:spacing w:after="0" w:line="240" w:lineRule="auto"/>
              <w:jc w:val="center"/>
              <w:rPr>
                <w:rFonts w:ascii="Times New Roman" w:eastAsia="Times New Roman" w:hAnsi="Times New Roman" w:cs="Times New Roman"/>
                <w:sz w:val="20"/>
                <w:szCs w:val="20"/>
                <w:lang w:eastAsia="ru-RU"/>
              </w:rPr>
            </w:pPr>
            <w:r w:rsidRPr="00F64821">
              <w:rPr>
                <w:rFonts w:ascii="Times New Roman" w:eastAsia="Times New Roman" w:hAnsi="Times New Roman" w:cs="Times New Roman"/>
                <w:sz w:val="20"/>
                <w:szCs w:val="20"/>
                <w:lang w:eastAsia="ru-RU"/>
              </w:rPr>
              <w:t>изм.</w:t>
            </w:r>
          </w:p>
        </w:tc>
        <w:tc>
          <w:tcPr>
            <w:tcW w:w="1129" w:type="dxa"/>
            <w:tcBorders>
              <w:top w:val="single" w:sz="4" w:space="0" w:color="000000"/>
              <w:left w:val="single" w:sz="4" w:space="0" w:color="000000"/>
              <w:bottom w:val="single" w:sz="4" w:space="0" w:color="000000"/>
              <w:right w:val="single" w:sz="4" w:space="0" w:color="000000"/>
            </w:tcBorders>
            <w:hideMark/>
          </w:tcPr>
          <w:p w:rsidR="00F64821" w:rsidRPr="00F64821" w:rsidRDefault="00F64821" w:rsidP="00F64821">
            <w:pPr>
              <w:spacing w:after="0" w:line="240" w:lineRule="auto"/>
              <w:jc w:val="center"/>
              <w:rPr>
                <w:rFonts w:ascii="Times New Roman" w:eastAsia="Times New Roman" w:hAnsi="Times New Roman" w:cs="Times New Roman"/>
                <w:sz w:val="20"/>
                <w:szCs w:val="20"/>
                <w:lang w:eastAsia="ru-RU"/>
              </w:rPr>
            </w:pPr>
            <w:r w:rsidRPr="00F64821">
              <w:rPr>
                <w:rFonts w:ascii="Times New Roman" w:eastAsia="Times New Roman" w:hAnsi="Times New Roman" w:cs="Times New Roman"/>
                <w:sz w:val="20"/>
                <w:szCs w:val="20"/>
                <w:lang w:eastAsia="ru-RU"/>
              </w:rPr>
              <w:t>Количество</w:t>
            </w:r>
          </w:p>
        </w:tc>
      </w:tr>
      <w:tr w:rsidR="00AD22E8" w:rsidRPr="000C35C0" w:rsidTr="00BE45CE">
        <w:trPr>
          <w:trHeight w:val="713"/>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hideMark/>
          </w:tcPr>
          <w:p w:rsidR="00AD22E8" w:rsidRPr="005C5A12" w:rsidRDefault="00AD22E8" w:rsidP="00AD22E8">
            <w:pPr>
              <w:spacing w:after="1" w:line="220" w:lineRule="atLeast"/>
              <w:jc w:val="center"/>
              <w:rPr>
                <w:rFonts w:ascii="Times New Roman" w:hAnsi="Times New Roman" w:cs="Times New Roman"/>
                <w:sz w:val="24"/>
                <w:szCs w:val="24"/>
              </w:rPr>
            </w:pPr>
            <w:r w:rsidRPr="005C5A12">
              <w:rPr>
                <w:rFonts w:ascii="Times New Roman" w:hAnsi="Times New Roman" w:cs="Times New Roman"/>
                <w:sz w:val="24"/>
                <w:szCs w:val="24"/>
              </w:rPr>
              <w:t>1.</w:t>
            </w:r>
          </w:p>
        </w:tc>
        <w:tc>
          <w:tcPr>
            <w:tcW w:w="25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22E8" w:rsidRPr="005822A0" w:rsidRDefault="00AD22E8" w:rsidP="00AD22E8">
            <w:pPr>
              <w:spacing w:after="0"/>
              <w:jc w:val="center"/>
              <w:rPr>
                <w:rFonts w:ascii="Times New Roman" w:hAnsi="Times New Roman"/>
                <w:bCs/>
                <w:sz w:val="21"/>
                <w:szCs w:val="21"/>
              </w:rPr>
            </w:pPr>
            <w:r w:rsidRPr="005822A0">
              <w:rPr>
                <w:rFonts w:ascii="Times New Roman" w:hAnsi="Times New Roman"/>
                <w:bCs/>
                <w:sz w:val="21"/>
                <w:szCs w:val="21"/>
              </w:rPr>
              <w:t>Ряженка</w:t>
            </w:r>
          </w:p>
          <w:p w:rsidR="00AD22E8" w:rsidRPr="002D4174" w:rsidRDefault="00AD22E8" w:rsidP="00AD22E8">
            <w:pPr>
              <w:spacing w:after="0"/>
              <w:jc w:val="center"/>
              <w:rPr>
                <w:rFonts w:ascii="Times New Roman" w:hAnsi="Times New Roman"/>
                <w:bCs/>
                <w:sz w:val="21"/>
                <w:szCs w:val="21"/>
              </w:rPr>
            </w:pPr>
          </w:p>
        </w:tc>
        <w:tc>
          <w:tcPr>
            <w:tcW w:w="4807" w:type="dxa"/>
            <w:tcBorders>
              <w:top w:val="single" w:sz="4" w:space="0" w:color="000000"/>
              <w:left w:val="single" w:sz="4" w:space="0" w:color="000000"/>
              <w:bottom w:val="single" w:sz="4" w:space="0" w:color="000000"/>
              <w:right w:val="single" w:sz="4" w:space="0" w:color="000000"/>
            </w:tcBorders>
            <w:vAlign w:val="center"/>
          </w:tcPr>
          <w:p w:rsidR="00AD22E8" w:rsidRPr="0090613D" w:rsidRDefault="00AD22E8" w:rsidP="00AD22E8">
            <w:pPr>
              <w:spacing w:after="0"/>
              <w:jc w:val="both"/>
              <w:rPr>
                <w:rFonts w:ascii="Times New Roman" w:hAnsi="Times New Roman"/>
                <w:sz w:val="21"/>
                <w:szCs w:val="21"/>
              </w:rPr>
            </w:pPr>
            <w:r w:rsidRPr="0090613D">
              <w:rPr>
                <w:rFonts w:ascii="Times New Roman" w:hAnsi="Times New Roman"/>
                <w:sz w:val="21"/>
                <w:szCs w:val="21"/>
              </w:rPr>
              <w:t>Наличие обогащающих компонентов</w:t>
            </w:r>
            <w:r>
              <w:rPr>
                <w:rFonts w:ascii="Times New Roman" w:hAnsi="Times New Roman"/>
                <w:sz w:val="21"/>
                <w:szCs w:val="21"/>
              </w:rPr>
              <w:t xml:space="preserve">: </w:t>
            </w:r>
            <w:r w:rsidRPr="0090613D">
              <w:rPr>
                <w:rFonts w:ascii="Times New Roman" w:hAnsi="Times New Roman"/>
                <w:sz w:val="21"/>
                <w:szCs w:val="21"/>
              </w:rPr>
              <w:t xml:space="preserve">Да  </w:t>
            </w:r>
          </w:p>
          <w:p w:rsidR="00AD22E8" w:rsidRDefault="00AD22E8" w:rsidP="00AD22E8">
            <w:pPr>
              <w:spacing w:after="0"/>
              <w:jc w:val="both"/>
              <w:rPr>
                <w:rFonts w:ascii="Times New Roman" w:hAnsi="Times New Roman"/>
                <w:sz w:val="21"/>
                <w:szCs w:val="21"/>
              </w:rPr>
            </w:pPr>
            <w:r w:rsidRPr="0090613D">
              <w:rPr>
                <w:rFonts w:ascii="Times New Roman" w:hAnsi="Times New Roman"/>
                <w:sz w:val="21"/>
                <w:szCs w:val="21"/>
              </w:rPr>
              <w:t>Тип молочного сырья</w:t>
            </w:r>
            <w:r>
              <w:rPr>
                <w:rFonts w:ascii="Times New Roman" w:hAnsi="Times New Roman"/>
                <w:sz w:val="21"/>
                <w:szCs w:val="21"/>
              </w:rPr>
              <w:t xml:space="preserve">: </w:t>
            </w:r>
            <w:r w:rsidRPr="0090613D">
              <w:rPr>
                <w:rFonts w:ascii="Times New Roman" w:hAnsi="Times New Roman"/>
                <w:sz w:val="21"/>
                <w:szCs w:val="21"/>
              </w:rPr>
              <w:t xml:space="preserve">Нормализованное молоко </w:t>
            </w:r>
          </w:p>
          <w:p w:rsidR="00AD22E8" w:rsidRDefault="00AD22E8" w:rsidP="00AD22E8">
            <w:pPr>
              <w:spacing w:after="0"/>
              <w:jc w:val="both"/>
              <w:rPr>
                <w:rFonts w:ascii="Times New Roman" w:hAnsi="Times New Roman"/>
                <w:sz w:val="21"/>
                <w:szCs w:val="21"/>
              </w:rPr>
            </w:pPr>
            <w:r>
              <w:rPr>
                <w:rFonts w:ascii="Times New Roman" w:hAnsi="Times New Roman"/>
                <w:sz w:val="21"/>
                <w:szCs w:val="21"/>
              </w:rPr>
              <w:t>Фасовка: п/п 0,5 кг</w:t>
            </w:r>
            <w:r w:rsidRPr="0090613D">
              <w:rPr>
                <w:rFonts w:ascii="Times New Roman" w:hAnsi="Times New Roman"/>
                <w:sz w:val="21"/>
                <w:szCs w:val="21"/>
              </w:rPr>
              <w:t xml:space="preserve"> </w:t>
            </w:r>
          </w:p>
          <w:p w:rsidR="00AD22E8" w:rsidRPr="002D4174" w:rsidRDefault="00AD22E8" w:rsidP="00AD22E8">
            <w:pPr>
              <w:spacing w:after="0"/>
              <w:jc w:val="both"/>
              <w:rPr>
                <w:rFonts w:ascii="Times New Roman" w:hAnsi="Times New Roman"/>
                <w:sz w:val="21"/>
                <w:szCs w:val="21"/>
              </w:rPr>
            </w:pPr>
            <w:r w:rsidRPr="005822A0">
              <w:rPr>
                <w:rFonts w:ascii="Times New Roman" w:hAnsi="Times New Roman"/>
                <w:sz w:val="21"/>
                <w:szCs w:val="21"/>
              </w:rPr>
              <w:t>Наименование страны происхождения товара: Российская Федерация</w:t>
            </w:r>
          </w:p>
        </w:tc>
        <w:tc>
          <w:tcPr>
            <w:tcW w:w="1004" w:type="dxa"/>
            <w:tcBorders>
              <w:top w:val="single" w:sz="4" w:space="0" w:color="000000"/>
              <w:left w:val="single" w:sz="4" w:space="0" w:color="000000"/>
              <w:bottom w:val="single" w:sz="4" w:space="0" w:color="000000"/>
              <w:right w:val="single" w:sz="4" w:space="0" w:color="000000"/>
            </w:tcBorders>
          </w:tcPr>
          <w:p w:rsidR="00AD22E8" w:rsidRPr="00F0705C" w:rsidRDefault="00AD22E8" w:rsidP="00AD22E8">
            <w:pPr>
              <w:jc w:val="center"/>
              <w:rPr>
                <w:rFonts w:ascii="Times New Roman" w:hAnsi="Times New Roman" w:cs="Times New Roman"/>
                <w:sz w:val="24"/>
                <w:szCs w:val="24"/>
              </w:rPr>
            </w:pPr>
            <w:r>
              <w:rPr>
                <w:rFonts w:ascii="Times New Roman" w:hAnsi="Times New Roman" w:cs="Times New Roman"/>
                <w:sz w:val="24"/>
                <w:szCs w:val="24"/>
              </w:rPr>
              <w:t>шт</w:t>
            </w:r>
          </w:p>
        </w:tc>
        <w:tc>
          <w:tcPr>
            <w:tcW w:w="1129" w:type="dxa"/>
          </w:tcPr>
          <w:p w:rsidR="00AD22E8" w:rsidRPr="00F0705C" w:rsidRDefault="00AD22E8" w:rsidP="00AD22E8">
            <w:pPr>
              <w:rPr>
                <w:rFonts w:ascii="Times New Roman" w:hAnsi="Times New Roman" w:cs="Times New Roman"/>
                <w:sz w:val="24"/>
                <w:szCs w:val="24"/>
              </w:rPr>
            </w:pPr>
            <w:r>
              <w:rPr>
                <w:rFonts w:ascii="Times New Roman" w:hAnsi="Times New Roman" w:cs="Times New Roman"/>
                <w:sz w:val="24"/>
                <w:szCs w:val="24"/>
              </w:rPr>
              <w:t>592</w:t>
            </w:r>
          </w:p>
        </w:tc>
      </w:tr>
      <w:tr w:rsidR="00AD22E8" w:rsidRPr="000C35C0" w:rsidTr="00BE45CE">
        <w:trPr>
          <w:trHeight w:val="713"/>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AD22E8" w:rsidRPr="005C5A12" w:rsidRDefault="00AD22E8" w:rsidP="00AD22E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5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22E8" w:rsidRPr="005822A0" w:rsidRDefault="00AD22E8" w:rsidP="00AD22E8">
            <w:pPr>
              <w:spacing w:after="0"/>
              <w:jc w:val="center"/>
              <w:rPr>
                <w:rFonts w:ascii="Times New Roman" w:hAnsi="Times New Roman"/>
                <w:bCs/>
                <w:sz w:val="21"/>
                <w:szCs w:val="21"/>
              </w:rPr>
            </w:pPr>
            <w:r>
              <w:rPr>
                <w:rFonts w:ascii="Times New Roman" w:hAnsi="Times New Roman"/>
                <w:bCs/>
                <w:sz w:val="21"/>
                <w:szCs w:val="21"/>
              </w:rPr>
              <w:t>Йогурт</w:t>
            </w:r>
          </w:p>
        </w:tc>
        <w:tc>
          <w:tcPr>
            <w:tcW w:w="4807" w:type="dxa"/>
            <w:tcBorders>
              <w:top w:val="single" w:sz="4" w:space="0" w:color="000000"/>
              <w:left w:val="single" w:sz="4" w:space="0" w:color="000000"/>
              <w:bottom w:val="single" w:sz="4" w:space="0" w:color="000000"/>
              <w:right w:val="single" w:sz="4" w:space="0" w:color="000000"/>
            </w:tcBorders>
            <w:vAlign w:val="center"/>
          </w:tcPr>
          <w:p w:rsidR="00AD22E8" w:rsidRPr="00082BED" w:rsidRDefault="00AD22E8" w:rsidP="00AD22E8">
            <w:pPr>
              <w:spacing w:after="0"/>
              <w:jc w:val="both"/>
              <w:rPr>
                <w:rFonts w:ascii="Times New Roman" w:hAnsi="Times New Roman"/>
                <w:sz w:val="21"/>
                <w:szCs w:val="21"/>
              </w:rPr>
            </w:pPr>
            <w:r w:rsidRPr="00082BED">
              <w:rPr>
                <w:rFonts w:ascii="Times New Roman" w:hAnsi="Times New Roman"/>
                <w:sz w:val="21"/>
                <w:szCs w:val="21"/>
              </w:rPr>
              <w:t xml:space="preserve">Наличие обогащающих компонентов: Да  </w:t>
            </w:r>
          </w:p>
          <w:p w:rsidR="00AD22E8" w:rsidRPr="00082BED" w:rsidRDefault="00AD22E8" w:rsidP="00AD22E8">
            <w:pPr>
              <w:spacing w:after="0"/>
              <w:jc w:val="both"/>
              <w:rPr>
                <w:rFonts w:ascii="Times New Roman" w:hAnsi="Times New Roman"/>
                <w:sz w:val="21"/>
                <w:szCs w:val="21"/>
              </w:rPr>
            </w:pPr>
            <w:r w:rsidRPr="00082BED">
              <w:rPr>
                <w:rFonts w:ascii="Times New Roman" w:hAnsi="Times New Roman"/>
                <w:sz w:val="21"/>
                <w:szCs w:val="21"/>
              </w:rPr>
              <w:t xml:space="preserve">Тип молочного сырья: Нормализованное молоко </w:t>
            </w:r>
          </w:p>
          <w:p w:rsidR="00AD22E8" w:rsidRPr="00082BED" w:rsidRDefault="00AD22E8" w:rsidP="00AD22E8">
            <w:pPr>
              <w:spacing w:after="0"/>
              <w:jc w:val="both"/>
              <w:rPr>
                <w:rFonts w:ascii="Times New Roman" w:hAnsi="Times New Roman"/>
                <w:sz w:val="21"/>
                <w:szCs w:val="21"/>
              </w:rPr>
            </w:pPr>
            <w:r w:rsidRPr="00082BED">
              <w:rPr>
                <w:rFonts w:ascii="Times New Roman" w:hAnsi="Times New Roman"/>
                <w:sz w:val="21"/>
                <w:szCs w:val="21"/>
              </w:rPr>
              <w:t xml:space="preserve">Фасовка: п/п 0,5 кг </w:t>
            </w:r>
          </w:p>
          <w:p w:rsidR="00AD22E8" w:rsidRPr="0090613D" w:rsidRDefault="00AD22E8" w:rsidP="00AD22E8">
            <w:pPr>
              <w:spacing w:after="0"/>
              <w:jc w:val="both"/>
              <w:rPr>
                <w:rFonts w:ascii="Times New Roman" w:hAnsi="Times New Roman"/>
                <w:sz w:val="21"/>
                <w:szCs w:val="21"/>
              </w:rPr>
            </w:pPr>
            <w:r w:rsidRPr="00082BED">
              <w:rPr>
                <w:rFonts w:ascii="Times New Roman" w:hAnsi="Times New Roman"/>
                <w:sz w:val="21"/>
                <w:szCs w:val="21"/>
              </w:rPr>
              <w:t>Наименование страны происхождения товара: Российская Федерация</w:t>
            </w:r>
          </w:p>
        </w:tc>
        <w:tc>
          <w:tcPr>
            <w:tcW w:w="1004" w:type="dxa"/>
            <w:tcBorders>
              <w:top w:val="single" w:sz="4" w:space="0" w:color="000000"/>
              <w:left w:val="single" w:sz="4" w:space="0" w:color="000000"/>
              <w:bottom w:val="single" w:sz="4" w:space="0" w:color="000000"/>
              <w:right w:val="single" w:sz="4" w:space="0" w:color="000000"/>
            </w:tcBorders>
          </w:tcPr>
          <w:p w:rsidR="00AD22E8" w:rsidRPr="00F0705C" w:rsidRDefault="00AD22E8" w:rsidP="00AD22E8">
            <w:pPr>
              <w:jc w:val="center"/>
              <w:rPr>
                <w:rFonts w:ascii="Times New Roman" w:hAnsi="Times New Roman" w:cs="Times New Roman"/>
                <w:sz w:val="24"/>
                <w:szCs w:val="24"/>
              </w:rPr>
            </w:pPr>
            <w:r>
              <w:rPr>
                <w:rFonts w:ascii="Times New Roman" w:hAnsi="Times New Roman" w:cs="Times New Roman"/>
                <w:sz w:val="24"/>
                <w:szCs w:val="24"/>
              </w:rPr>
              <w:t>шт</w:t>
            </w:r>
          </w:p>
        </w:tc>
        <w:tc>
          <w:tcPr>
            <w:tcW w:w="1129" w:type="dxa"/>
          </w:tcPr>
          <w:p w:rsidR="00AD22E8" w:rsidRDefault="00AD22E8" w:rsidP="00AD22E8">
            <w:pPr>
              <w:rPr>
                <w:rFonts w:ascii="Times New Roman" w:hAnsi="Times New Roman" w:cs="Times New Roman"/>
                <w:sz w:val="24"/>
                <w:szCs w:val="24"/>
              </w:rPr>
            </w:pPr>
            <w:r>
              <w:rPr>
                <w:rFonts w:ascii="Times New Roman" w:hAnsi="Times New Roman" w:cs="Times New Roman"/>
                <w:sz w:val="24"/>
                <w:szCs w:val="24"/>
              </w:rPr>
              <w:t>263</w:t>
            </w:r>
          </w:p>
        </w:tc>
      </w:tr>
    </w:tbl>
    <w:p w:rsidR="00333417" w:rsidRDefault="00333417">
      <w:pPr>
        <w:spacing w:after="1" w:line="220" w:lineRule="atLeast"/>
        <w:jc w:val="right"/>
        <w:outlineLvl w:val="1"/>
        <w:rPr>
          <w:rFonts w:ascii="Times New Roman" w:hAnsi="Times New Roman" w:cs="Times New Roman"/>
          <w:sz w:val="24"/>
          <w:szCs w:val="24"/>
        </w:rPr>
      </w:pPr>
    </w:p>
    <w:p w:rsidR="00816865" w:rsidRPr="00736B57" w:rsidRDefault="008863A5" w:rsidP="00536465">
      <w:pPr>
        <w:suppressAutoHyphens/>
        <w:spacing w:after="0" w:line="220" w:lineRule="atLeast"/>
        <w:jc w:val="both"/>
        <w:rPr>
          <w:rFonts w:ascii="Times New Roman" w:eastAsia="Calibri" w:hAnsi="Times New Roman" w:cs="Times New Roman"/>
          <w:b/>
        </w:rPr>
      </w:pPr>
      <w:r w:rsidRPr="00736B57">
        <w:rPr>
          <w:rFonts w:ascii="Times New Roman" w:eastAsia="Calibri" w:hAnsi="Times New Roman" w:cs="Times New Roman"/>
          <w:b/>
        </w:rPr>
        <w:t>Поставка Товара осуществляется</w:t>
      </w:r>
      <w:r w:rsidR="00153F0E" w:rsidRPr="00736B57">
        <w:rPr>
          <w:rFonts w:ascii="Times New Roman" w:eastAsia="Calibri" w:hAnsi="Times New Roman" w:cs="Times New Roman"/>
          <w:b/>
        </w:rPr>
        <w:t xml:space="preserve"> партиями на основании </w:t>
      </w:r>
      <w:r w:rsidR="00535D04" w:rsidRPr="00736B57">
        <w:rPr>
          <w:rFonts w:ascii="Times New Roman" w:eastAsia="Calibri" w:hAnsi="Times New Roman" w:cs="Times New Roman"/>
          <w:b/>
        </w:rPr>
        <w:t>заявок с</w:t>
      </w:r>
      <w:r w:rsidR="00153F0E" w:rsidRPr="00736B57">
        <w:rPr>
          <w:rFonts w:ascii="Times New Roman" w:eastAsia="Calibri" w:hAnsi="Times New Roman" w:cs="Times New Roman"/>
          <w:b/>
        </w:rPr>
        <w:t xml:space="preserve"> момента заключения договора </w:t>
      </w:r>
      <w:r w:rsidR="005C5A12" w:rsidRPr="00736B57">
        <w:rPr>
          <w:rFonts w:ascii="Times New Roman" w:eastAsia="Calibri" w:hAnsi="Times New Roman" w:cs="Times New Roman"/>
          <w:b/>
        </w:rPr>
        <w:t xml:space="preserve">по </w:t>
      </w:r>
      <w:r w:rsidR="009F2B5B" w:rsidRPr="00736B57">
        <w:rPr>
          <w:rFonts w:ascii="Times New Roman" w:eastAsia="Calibri" w:hAnsi="Times New Roman" w:cs="Times New Roman"/>
          <w:b/>
        </w:rPr>
        <w:t>3</w:t>
      </w:r>
      <w:r w:rsidR="00736B57" w:rsidRPr="00736B57">
        <w:rPr>
          <w:rFonts w:ascii="Times New Roman" w:eastAsia="Calibri" w:hAnsi="Times New Roman" w:cs="Times New Roman"/>
          <w:b/>
        </w:rPr>
        <w:t>0</w:t>
      </w:r>
      <w:r w:rsidRPr="00736B57">
        <w:rPr>
          <w:rFonts w:ascii="Times New Roman" w:eastAsia="Calibri" w:hAnsi="Times New Roman" w:cs="Times New Roman"/>
          <w:b/>
        </w:rPr>
        <w:t>.</w:t>
      </w:r>
      <w:r w:rsidR="009F2B5B" w:rsidRPr="00736B57">
        <w:rPr>
          <w:rFonts w:ascii="Times New Roman" w:eastAsia="Calibri" w:hAnsi="Times New Roman" w:cs="Times New Roman"/>
          <w:b/>
        </w:rPr>
        <w:t>12</w:t>
      </w:r>
      <w:r w:rsidRPr="00736B57">
        <w:rPr>
          <w:rFonts w:ascii="Times New Roman" w:eastAsia="Calibri" w:hAnsi="Times New Roman" w:cs="Times New Roman"/>
          <w:b/>
        </w:rPr>
        <w:t>.202</w:t>
      </w:r>
      <w:r w:rsidR="00534504" w:rsidRPr="00736B57">
        <w:rPr>
          <w:rFonts w:ascii="Times New Roman" w:eastAsia="Calibri" w:hAnsi="Times New Roman" w:cs="Times New Roman"/>
          <w:b/>
        </w:rPr>
        <w:t>2</w:t>
      </w:r>
      <w:r w:rsidRPr="00736B57">
        <w:rPr>
          <w:rFonts w:ascii="Times New Roman" w:eastAsia="Calibri" w:hAnsi="Times New Roman" w:cs="Times New Roman"/>
          <w:b/>
        </w:rPr>
        <w:t xml:space="preserve"> года</w:t>
      </w:r>
      <w:r w:rsidR="005349F6" w:rsidRPr="00736B57">
        <w:rPr>
          <w:rFonts w:ascii="Times New Roman" w:eastAsia="Calibri" w:hAnsi="Times New Roman" w:cs="Times New Roman"/>
          <w:b/>
        </w:rPr>
        <w:t>, в период с 6</w:t>
      </w:r>
      <w:r w:rsidR="0065751B" w:rsidRPr="00736B57">
        <w:rPr>
          <w:rFonts w:ascii="Times New Roman" w:eastAsia="Calibri" w:hAnsi="Times New Roman" w:cs="Times New Roman"/>
          <w:b/>
        </w:rPr>
        <w:t xml:space="preserve"> ч. </w:t>
      </w:r>
      <w:r w:rsidR="005349F6" w:rsidRPr="00736B57">
        <w:rPr>
          <w:rFonts w:ascii="Times New Roman" w:eastAsia="Calibri" w:hAnsi="Times New Roman" w:cs="Times New Roman"/>
          <w:b/>
        </w:rPr>
        <w:t>00</w:t>
      </w:r>
      <w:r w:rsidR="0065751B" w:rsidRPr="00736B57">
        <w:rPr>
          <w:rFonts w:ascii="Times New Roman" w:eastAsia="Calibri" w:hAnsi="Times New Roman" w:cs="Times New Roman"/>
          <w:b/>
        </w:rPr>
        <w:t xml:space="preserve"> мин.</w:t>
      </w:r>
      <w:r w:rsidR="005349F6" w:rsidRPr="00736B57">
        <w:rPr>
          <w:rFonts w:ascii="Times New Roman" w:eastAsia="Calibri" w:hAnsi="Times New Roman" w:cs="Times New Roman"/>
          <w:b/>
        </w:rPr>
        <w:t xml:space="preserve"> до 1</w:t>
      </w:r>
      <w:r w:rsidR="003521BD" w:rsidRPr="00736B57">
        <w:rPr>
          <w:rFonts w:ascii="Times New Roman" w:eastAsia="Calibri" w:hAnsi="Times New Roman" w:cs="Times New Roman"/>
          <w:b/>
        </w:rPr>
        <w:t>5</w:t>
      </w:r>
      <w:r w:rsidR="0065751B" w:rsidRPr="00736B57">
        <w:rPr>
          <w:rFonts w:ascii="Times New Roman" w:eastAsia="Calibri" w:hAnsi="Times New Roman" w:cs="Times New Roman"/>
          <w:b/>
        </w:rPr>
        <w:t xml:space="preserve"> ч</w:t>
      </w:r>
      <w:r w:rsidR="005349F6" w:rsidRPr="00736B57">
        <w:rPr>
          <w:rFonts w:ascii="Times New Roman" w:eastAsia="Calibri" w:hAnsi="Times New Roman" w:cs="Times New Roman"/>
          <w:b/>
        </w:rPr>
        <w:t>.</w:t>
      </w:r>
      <w:r w:rsidR="0065751B" w:rsidRPr="00736B57">
        <w:rPr>
          <w:rFonts w:ascii="Times New Roman" w:eastAsia="Calibri" w:hAnsi="Times New Roman" w:cs="Times New Roman"/>
          <w:b/>
        </w:rPr>
        <w:t xml:space="preserve"> </w:t>
      </w:r>
      <w:r w:rsidR="005349F6" w:rsidRPr="00736B57">
        <w:rPr>
          <w:rFonts w:ascii="Times New Roman" w:eastAsia="Calibri" w:hAnsi="Times New Roman" w:cs="Times New Roman"/>
          <w:b/>
        </w:rPr>
        <w:t>00</w:t>
      </w:r>
      <w:r w:rsidR="0065751B" w:rsidRPr="00736B57">
        <w:rPr>
          <w:rFonts w:ascii="Times New Roman" w:eastAsia="Calibri" w:hAnsi="Times New Roman" w:cs="Times New Roman"/>
          <w:b/>
        </w:rPr>
        <w:t xml:space="preserve"> мин</w:t>
      </w:r>
      <w:r w:rsidRPr="00736B57">
        <w:rPr>
          <w:rFonts w:ascii="Times New Roman" w:eastAsia="Calibri" w:hAnsi="Times New Roman" w:cs="Times New Roman"/>
          <w:b/>
        </w:rPr>
        <w:t>.</w:t>
      </w:r>
    </w:p>
    <w:p w:rsidR="006B1B9A" w:rsidRPr="008863A5" w:rsidRDefault="006B1B9A" w:rsidP="00536465">
      <w:pPr>
        <w:suppressAutoHyphens/>
        <w:spacing w:after="0" w:line="220" w:lineRule="atLeast"/>
        <w:jc w:val="both"/>
        <w:rPr>
          <w:rFonts w:ascii="Times New Roman" w:eastAsia="Calibri" w:hAnsi="Times New Roman" w:cs="Times New Roman"/>
        </w:rPr>
      </w:pPr>
      <w:r>
        <w:rPr>
          <w:rFonts w:ascii="Times New Roman" w:eastAsia="Calibri" w:hAnsi="Times New Roman" w:cs="Times New Roman"/>
        </w:rPr>
        <w:t>Заявка на Товар может быть отправлена по факсу, электронной почте или передана телефонограммой.</w:t>
      </w:r>
    </w:p>
    <w:p w:rsidR="00536465" w:rsidRDefault="00536465" w:rsidP="00536465">
      <w:pPr>
        <w:suppressAutoHyphens/>
        <w:spacing w:after="0" w:line="220" w:lineRule="atLeast"/>
        <w:jc w:val="both"/>
        <w:rPr>
          <w:rFonts w:ascii="Times New Roman" w:eastAsia="Calibri" w:hAnsi="Times New Roman" w:cs="Times New Roman"/>
          <w:u w:val="single"/>
        </w:rPr>
      </w:pPr>
      <w:r w:rsidRPr="00536465">
        <w:rPr>
          <w:rFonts w:ascii="Times New Roman" w:eastAsia="Calibri" w:hAnsi="Times New Roman" w:cs="Times New Roman"/>
          <w:u w:val="single"/>
        </w:rPr>
        <w:t>Предлагаемый к поставке товар должен соответствовать требованиям:</w:t>
      </w:r>
      <w:r w:rsidR="00EC1259">
        <w:rPr>
          <w:rFonts w:ascii="Times New Roman" w:eastAsia="Calibri" w:hAnsi="Times New Roman" w:cs="Times New Roman"/>
          <w:u w:val="single"/>
        </w:rPr>
        <w:t xml:space="preserve"> </w:t>
      </w:r>
    </w:p>
    <w:p w:rsidR="00EC346A" w:rsidRPr="00EC346A" w:rsidRDefault="00EC346A" w:rsidP="00EC346A">
      <w:pPr>
        <w:spacing w:after="0" w:line="220" w:lineRule="atLeast"/>
        <w:jc w:val="both"/>
        <w:rPr>
          <w:rFonts w:ascii="Times New Roman" w:hAnsi="Times New Roman" w:cs="Times New Roman"/>
          <w:shd w:val="clear" w:color="auto" w:fill="FFFFFF"/>
        </w:rPr>
      </w:pPr>
      <w:r w:rsidRPr="00EC346A">
        <w:rPr>
          <w:rFonts w:ascii="Times New Roman" w:hAnsi="Times New Roman" w:cs="Times New Roman"/>
          <w:b/>
          <w:shd w:val="clear" w:color="auto" w:fill="FFFFFF"/>
        </w:rPr>
        <w:t>-</w:t>
      </w:r>
      <w:r w:rsidRPr="00EC346A">
        <w:rPr>
          <w:rFonts w:ascii="Times New Roman" w:hAnsi="Times New Roman" w:cs="Times New Roman"/>
          <w:shd w:val="clear" w:color="auto" w:fill="FFFFFF"/>
        </w:rPr>
        <w:t xml:space="preserve"> СанПиН 2.4.1.3049-13 для детских садов с изменениями 2017 года-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 (далее - СанПиН 2.4.1.3049-13)</w:t>
      </w:r>
      <w:r>
        <w:rPr>
          <w:rFonts w:ascii="Times New Roman" w:hAnsi="Times New Roman" w:cs="Times New Roman"/>
          <w:shd w:val="clear" w:color="auto" w:fill="FFFFFF"/>
        </w:rPr>
        <w:t>;</w:t>
      </w:r>
    </w:p>
    <w:p w:rsidR="00536465" w:rsidRPr="00EC346A" w:rsidRDefault="00536465" w:rsidP="00536465">
      <w:pPr>
        <w:suppressAutoHyphens/>
        <w:spacing w:after="0" w:line="220" w:lineRule="atLeast"/>
        <w:jc w:val="both"/>
        <w:rPr>
          <w:rFonts w:ascii="Times New Roman" w:eastAsia="Calibri" w:hAnsi="Times New Roman" w:cs="Times New Roman"/>
        </w:rPr>
      </w:pPr>
      <w:r w:rsidRPr="00EC346A">
        <w:rPr>
          <w:rFonts w:ascii="Times New Roman" w:eastAsia="Calibri" w:hAnsi="Times New Roman" w:cs="Times New Roman"/>
        </w:rPr>
        <w:t xml:space="preserve"> - Федерального Закона. № 52 - ФЗ от 30 марта 1999 г «О санитарно-эпидемиологическом благополучии населения»</w:t>
      </w:r>
      <w:r w:rsidR="00B134EA" w:rsidRPr="00EC346A">
        <w:rPr>
          <w:rFonts w:ascii="Times New Roman" w:eastAsia="Calibri" w:hAnsi="Times New Roman" w:cs="Times New Roman"/>
        </w:rPr>
        <w:t>;</w:t>
      </w:r>
    </w:p>
    <w:p w:rsidR="00536465" w:rsidRPr="00536465" w:rsidRDefault="00536465" w:rsidP="00536465">
      <w:pPr>
        <w:suppressAutoHyphens/>
        <w:spacing w:after="0" w:line="220" w:lineRule="atLeast"/>
        <w:jc w:val="both"/>
        <w:rPr>
          <w:rFonts w:ascii="Times New Roman" w:eastAsia="Calibri" w:hAnsi="Times New Roman" w:cs="Times New Roman"/>
        </w:rPr>
      </w:pPr>
      <w:r w:rsidRPr="00EC346A">
        <w:rPr>
          <w:rFonts w:ascii="Times New Roman" w:eastAsia="Calibri" w:hAnsi="Times New Roman" w:cs="Times New Roman"/>
        </w:rPr>
        <w:t>- Федерального Закона № 29 - ФЗ от 2 января</w:t>
      </w:r>
      <w:r w:rsidRPr="00536465">
        <w:rPr>
          <w:rFonts w:ascii="Times New Roman" w:eastAsia="Calibri" w:hAnsi="Times New Roman" w:cs="Times New Roman"/>
        </w:rPr>
        <w:t xml:space="preserve"> 2000 г «О качестве и безопасности пищевых продуктов»;</w:t>
      </w:r>
    </w:p>
    <w:p w:rsidR="00536465" w:rsidRPr="00536465" w:rsidRDefault="00536465" w:rsidP="00536465">
      <w:pPr>
        <w:suppressAutoHyphens/>
        <w:spacing w:after="0" w:line="220" w:lineRule="atLeast"/>
        <w:jc w:val="both"/>
        <w:rPr>
          <w:rFonts w:ascii="Times New Roman" w:eastAsia="Times New Roman" w:hAnsi="Times New Roman" w:cs="Times New Roman"/>
          <w:lang w:eastAsia="ru-RU"/>
        </w:rPr>
      </w:pPr>
      <w:r w:rsidRPr="00536465">
        <w:rPr>
          <w:rFonts w:ascii="Times New Roman" w:eastAsia="Calibri" w:hAnsi="Times New Roman" w:cs="Times New Roman"/>
        </w:rPr>
        <w:t xml:space="preserve"> -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536465" w:rsidRPr="00536465" w:rsidRDefault="00536465" w:rsidP="00536465">
      <w:pPr>
        <w:suppressAutoHyphens/>
        <w:spacing w:after="0" w:line="220" w:lineRule="atLeast"/>
        <w:jc w:val="both"/>
        <w:rPr>
          <w:rFonts w:ascii="Times New Roman" w:eastAsia="Calibri" w:hAnsi="Times New Roman" w:cs="Times New Roman"/>
          <w:u w:val="single"/>
        </w:rPr>
      </w:pPr>
      <w:r w:rsidRPr="00536465">
        <w:rPr>
          <w:rFonts w:ascii="Times New Roman" w:eastAsia="Calibri" w:hAnsi="Times New Roman" w:cs="Times New Roman"/>
          <w:u w:val="single"/>
        </w:rPr>
        <w:t>Требования к маркировке, упаковке и транспортировке:</w:t>
      </w:r>
    </w:p>
    <w:p w:rsidR="00536465" w:rsidRDefault="00536465" w:rsidP="00536465">
      <w:pPr>
        <w:suppressAutoHyphens/>
        <w:spacing w:after="0" w:line="220" w:lineRule="atLeast"/>
        <w:jc w:val="both"/>
        <w:rPr>
          <w:rFonts w:ascii="Times New Roman" w:eastAsia="Times New Roman" w:hAnsi="Times New Roman" w:cs="Times New Roman"/>
          <w:lang w:eastAsia="ru-RU"/>
        </w:rPr>
      </w:pPr>
      <w:r w:rsidRPr="00536465">
        <w:rPr>
          <w:rFonts w:ascii="Times New Roman" w:eastAsia="Calibri" w:hAnsi="Times New Roman" w:cs="Times New Roman"/>
        </w:rPr>
        <w:t xml:space="preserve">Товар поставляется в таре и упаковке без нарушения целостности транспортной и фабричной упаковки </w:t>
      </w:r>
      <w:r w:rsidRPr="00536465">
        <w:rPr>
          <w:rFonts w:ascii="Times New Roman" w:eastAsia="Arial Unicode MS" w:hAnsi="Times New Roman" w:cs="Times New Roman"/>
          <w:bCs/>
          <w:color w:val="000000"/>
        </w:rPr>
        <w:t xml:space="preserve">Тара и упаковка товара должны быть изготовлены из материалов </w:t>
      </w:r>
      <w:r w:rsidRPr="00536465">
        <w:rPr>
          <w:rFonts w:ascii="Times New Roman" w:hAnsi="Times New Roman" w:cs="Times New Roman"/>
        </w:rPr>
        <w:t xml:space="preserve">допустимых к применению для упаковки продуктов питания, </w:t>
      </w:r>
      <w:r w:rsidRPr="00536465">
        <w:rPr>
          <w:rFonts w:ascii="Times New Roman" w:eastAsia="Arial Unicode MS" w:hAnsi="Times New Roman" w:cs="Times New Roman"/>
          <w:bCs/>
          <w:color w:val="00000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Pr>
          <w:rFonts w:ascii="Times New Roman" w:eastAsia="Times New Roman" w:hAnsi="Times New Roman" w:cs="Times New Roman"/>
          <w:lang w:eastAsia="ru-RU"/>
        </w:rPr>
        <w:t>.</w:t>
      </w:r>
    </w:p>
    <w:p w:rsidR="00536465" w:rsidRPr="00536465" w:rsidRDefault="00536465" w:rsidP="00536465">
      <w:pPr>
        <w:suppressAutoHyphens/>
        <w:spacing w:after="0" w:line="220" w:lineRule="atLeast"/>
        <w:jc w:val="both"/>
        <w:rPr>
          <w:rFonts w:ascii="Times New Roman" w:eastAsia="Times New Roman" w:hAnsi="Times New Roman" w:cs="Times New Roman"/>
          <w:lang w:eastAsia="ru-RU"/>
        </w:rPr>
      </w:pPr>
      <w:r w:rsidRPr="00536465">
        <w:rPr>
          <w:rFonts w:ascii="Times New Roman" w:hAnsi="Times New Roman" w:cs="Times New Roman"/>
          <w:u w:val="single"/>
          <w:lang w:eastAsia="ar-SA"/>
        </w:rPr>
        <w:t xml:space="preserve">Поставка товара должна выполняться в строгом соответствии с требованиями санитарных правил и норм: </w:t>
      </w:r>
    </w:p>
    <w:p w:rsidR="00536465" w:rsidRPr="00536465" w:rsidRDefault="00536465" w:rsidP="00536465">
      <w:pPr>
        <w:tabs>
          <w:tab w:val="left" w:pos="479"/>
          <w:tab w:val="left" w:pos="8222"/>
        </w:tabs>
        <w:suppressAutoHyphens/>
        <w:spacing w:after="0" w:line="220" w:lineRule="atLeast"/>
        <w:jc w:val="both"/>
        <w:rPr>
          <w:rFonts w:ascii="Times New Roman" w:hAnsi="Times New Roman" w:cs="Times New Roman"/>
          <w:lang w:eastAsia="ar-SA"/>
        </w:rPr>
      </w:pPr>
      <w:r w:rsidRPr="00536465">
        <w:rPr>
          <w:rFonts w:ascii="Times New Roman" w:hAnsi="Times New Roman" w:cs="Times New Roman"/>
          <w:lang w:eastAsia="ar-SA"/>
        </w:rPr>
        <w:t xml:space="preserve">- СанПиН 2.3.2.1078-01 «Гигиенические требования безопасности и пищевой ценности пищевых продуктов»; </w:t>
      </w:r>
    </w:p>
    <w:p w:rsidR="00536465" w:rsidRPr="00536465" w:rsidRDefault="00536465" w:rsidP="00536465">
      <w:pPr>
        <w:tabs>
          <w:tab w:val="left" w:pos="479"/>
          <w:tab w:val="left" w:pos="8222"/>
        </w:tabs>
        <w:suppressAutoHyphens/>
        <w:spacing w:after="0" w:line="220" w:lineRule="atLeast"/>
        <w:jc w:val="both"/>
        <w:rPr>
          <w:rFonts w:ascii="Times New Roman" w:hAnsi="Times New Roman" w:cs="Times New Roman"/>
          <w:lang w:eastAsia="ar-SA"/>
        </w:rPr>
      </w:pPr>
      <w:r w:rsidRPr="00536465">
        <w:rPr>
          <w:rFonts w:ascii="Times New Roman" w:hAnsi="Times New Roman" w:cs="Times New Roman"/>
          <w:lang w:eastAsia="ar-SA"/>
        </w:rPr>
        <w:t>- СанПиН 2.3.2.1324-03 «Гигиенические требования к срокам годности и условиям хранения пищевых продуктов».</w:t>
      </w:r>
    </w:p>
    <w:p w:rsidR="00536465" w:rsidRPr="00536465" w:rsidRDefault="00536465" w:rsidP="00536465">
      <w:pPr>
        <w:spacing w:after="0" w:line="220" w:lineRule="atLeast"/>
        <w:jc w:val="both"/>
        <w:rPr>
          <w:rFonts w:ascii="Times New Roman" w:eastAsia="Calibri" w:hAnsi="Times New Roman" w:cs="Times New Roman"/>
        </w:rPr>
      </w:pPr>
      <w:r w:rsidRPr="00536465">
        <w:rPr>
          <w:rFonts w:ascii="Times New Roman" w:eastAsia="Calibri" w:hAnsi="Times New Roman" w:cs="Times New Roman"/>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536465" w:rsidRPr="00536465" w:rsidRDefault="00536465" w:rsidP="00536465">
      <w:pPr>
        <w:suppressAutoHyphens/>
        <w:spacing w:after="0" w:line="220" w:lineRule="atLeast"/>
        <w:jc w:val="both"/>
        <w:rPr>
          <w:rFonts w:ascii="Times New Roman" w:eastAsia="Times New Roman" w:hAnsi="Times New Roman" w:cs="Times New Roman"/>
          <w:lang w:eastAsia="ru-RU"/>
        </w:rPr>
      </w:pPr>
      <w:r w:rsidRPr="00536465">
        <w:rPr>
          <w:rFonts w:ascii="Times New Roman" w:eastAsia="Calibri" w:hAnsi="Times New Roman" w:cs="Times New Roman"/>
        </w:rPr>
        <w:t xml:space="preserve">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w:t>
      </w:r>
      <w:r w:rsidRPr="00536465">
        <w:rPr>
          <w:rFonts w:ascii="Times New Roman" w:eastAsia="Calibri" w:hAnsi="Times New Roman" w:cs="Times New Roman"/>
        </w:rPr>
        <w:lastRenderedPageBreak/>
        <w:t>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r>
        <w:rPr>
          <w:rFonts w:ascii="Times New Roman" w:eastAsia="Calibri" w:hAnsi="Times New Roman" w:cs="Times New Roman"/>
        </w:rPr>
        <w:t>.</w:t>
      </w:r>
    </w:p>
    <w:p w:rsidR="00536465" w:rsidRPr="00536465" w:rsidRDefault="00536465" w:rsidP="00536465">
      <w:pPr>
        <w:suppressAutoHyphens/>
        <w:spacing w:after="0" w:line="220" w:lineRule="atLeast"/>
        <w:jc w:val="both"/>
        <w:rPr>
          <w:rFonts w:ascii="Times New Roman" w:hAnsi="Times New Roman" w:cs="Times New Roman"/>
        </w:rPr>
      </w:pPr>
      <w:r>
        <w:rPr>
          <w:rFonts w:ascii="Times New Roman" w:hAnsi="Times New Roman" w:cs="Times New Roman"/>
        </w:rPr>
        <w:t>В</w:t>
      </w:r>
      <w:r w:rsidRPr="00536465">
        <w:rPr>
          <w:rFonts w:ascii="Times New Roman" w:hAnsi="Times New Roman" w:cs="Times New Roman"/>
        </w:rPr>
        <w:t>есь поставляемый Товар должен отвечать требованиям нормативной документации по использованию в детском питании.</w:t>
      </w:r>
    </w:p>
    <w:p w:rsidR="00536465" w:rsidRPr="00536465" w:rsidRDefault="00536465" w:rsidP="00536465">
      <w:pPr>
        <w:suppressAutoHyphens/>
        <w:spacing w:after="0" w:line="220" w:lineRule="atLeast"/>
        <w:jc w:val="both"/>
        <w:rPr>
          <w:rFonts w:ascii="Times New Roman" w:eastAsia="Arial Unicode MS" w:hAnsi="Times New Roman" w:cs="Times New Roman"/>
          <w:color w:val="000000"/>
        </w:rPr>
      </w:pPr>
      <w:r w:rsidRPr="00536465">
        <w:rPr>
          <w:rFonts w:ascii="Times New Roman" w:hAnsi="Times New Roman" w:cs="Times New Roman"/>
        </w:rPr>
        <w:t>У лиц</w:t>
      </w:r>
      <w:r>
        <w:rPr>
          <w:rFonts w:ascii="Times New Roman" w:hAnsi="Times New Roman" w:cs="Times New Roman"/>
        </w:rPr>
        <w:t>,</w:t>
      </w:r>
      <w:r w:rsidRPr="00536465">
        <w:rPr>
          <w:rFonts w:ascii="Times New Roman" w:hAnsi="Times New Roman" w:cs="Times New Roman"/>
        </w:rPr>
        <w:t xml:space="preserve"> доставляющих товар должно быть наличие медицинской книжки.</w:t>
      </w:r>
      <w:r w:rsidRPr="00536465">
        <w:rPr>
          <w:rFonts w:ascii="Times New Roman" w:eastAsia="Arial Unicode MS" w:hAnsi="Times New Roman" w:cs="Times New Roman"/>
          <w:b/>
          <w:color w:val="000000"/>
        </w:rPr>
        <w:t> </w:t>
      </w:r>
      <w:r w:rsidRPr="00536465">
        <w:rPr>
          <w:rFonts w:ascii="Times New Roman" w:eastAsia="Arial Unicode MS" w:hAnsi="Times New Roman" w:cs="Times New Roman"/>
          <w:color w:val="000000"/>
        </w:rPr>
        <w:t>Поставка Товара включает в себя доставку Товара до места поставки, погрузо-разгрузочные работы на складе.</w:t>
      </w:r>
    </w:p>
    <w:p w:rsidR="00DA778D" w:rsidRDefault="00DA778D">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EB1DD5" w:rsidRDefault="00EB1DD5" w:rsidP="004760B7">
      <w:pPr>
        <w:spacing w:after="1" w:line="220" w:lineRule="atLeast"/>
        <w:jc w:val="right"/>
        <w:outlineLvl w:val="1"/>
        <w:rPr>
          <w:rFonts w:ascii="Times New Roman" w:hAnsi="Times New Roman" w:cs="Times New Roman"/>
          <w:sz w:val="24"/>
          <w:szCs w:val="24"/>
        </w:rPr>
      </w:pPr>
    </w:p>
    <w:p w:rsidR="00EB1DD5" w:rsidRDefault="00EB1DD5" w:rsidP="004760B7">
      <w:pPr>
        <w:spacing w:after="1" w:line="220" w:lineRule="atLeast"/>
        <w:jc w:val="right"/>
        <w:outlineLvl w:val="1"/>
        <w:rPr>
          <w:rFonts w:ascii="Times New Roman" w:hAnsi="Times New Roman" w:cs="Times New Roman"/>
          <w:sz w:val="24"/>
          <w:szCs w:val="24"/>
        </w:rPr>
      </w:pPr>
    </w:p>
    <w:p w:rsidR="004760B7" w:rsidRPr="004760B7" w:rsidRDefault="004760B7" w:rsidP="004760B7">
      <w:pPr>
        <w:spacing w:after="1" w:line="220" w:lineRule="atLeast"/>
        <w:jc w:val="right"/>
        <w:outlineLvl w:val="1"/>
        <w:rPr>
          <w:rFonts w:ascii="Times New Roman" w:hAnsi="Times New Roman" w:cs="Times New Roman"/>
          <w:sz w:val="24"/>
          <w:szCs w:val="24"/>
        </w:rPr>
      </w:pPr>
      <w:r w:rsidRPr="004760B7">
        <w:rPr>
          <w:rFonts w:ascii="Times New Roman" w:hAnsi="Times New Roman" w:cs="Times New Roman"/>
          <w:sz w:val="24"/>
          <w:szCs w:val="24"/>
        </w:rPr>
        <w:t xml:space="preserve">Приложение N </w:t>
      </w:r>
      <w:r>
        <w:rPr>
          <w:rFonts w:ascii="Times New Roman" w:hAnsi="Times New Roman" w:cs="Times New Roman"/>
          <w:sz w:val="24"/>
          <w:szCs w:val="24"/>
        </w:rPr>
        <w:t>3</w:t>
      </w:r>
    </w:p>
    <w:p w:rsidR="00112095" w:rsidRPr="00112095" w:rsidRDefault="00112095" w:rsidP="00112095">
      <w:pPr>
        <w:spacing w:after="0" w:line="240" w:lineRule="auto"/>
        <w:jc w:val="right"/>
        <w:rPr>
          <w:rFonts w:ascii="Times New Roman" w:hAnsi="Times New Roman" w:cs="Times New Roman"/>
          <w:sz w:val="24"/>
          <w:szCs w:val="24"/>
        </w:rPr>
      </w:pPr>
      <w:r w:rsidRPr="00112095">
        <w:rPr>
          <w:rFonts w:ascii="Times New Roman" w:hAnsi="Times New Roman" w:cs="Times New Roman"/>
          <w:sz w:val="24"/>
          <w:szCs w:val="24"/>
        </w:rPr>
        <w:t>к Контракту</w:t>
      </w:r>
    </w:p>
    <w:p w:rsidR="00913A30" w:rsidRDefault="00913A30" w:rsidP="008307C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w:t>
      </w:r>
      <w:r w:rsidR="00F935DC">
        <w:rPr>
          <w:rFonts w:ascii="Times New Roman" w:hAnsi="Times New Roman" w:cs="Times New Roman"/>
          <w:sz w:val="24"/>
          <w:szCs w:val="24"/>
        </w:rPr>
        <w:t>3</w:t>
      </w:r>
      <w:r>
        <w:rPr>
          <w:rFonts w:ascii="Times New Roman" w:hAnsi="Times New Roman" w:cs="Times New Roman"/>
          <w:sz w:val="24"/>
          <w:szCs w:val="24"/>
        </w:rPr>
        <w:t>"октября</w:t>
      </w:r>
    </w:p>
    <w:p w:rsidR="008307CE" w:rsidRPr="009142A7" w:rsidRDefault="008307CE" w:rsidP="008307CE">
      <w:pPr>
        <w:spacing w:after="1" w:line="220" w:lineRule="atLeast"/>
        <w:jc w:val="right"/>
        <w:rPr>
          <w:rFonts w:ascii="Times New Roman" w:hAnsi="Times New Roman" w:cs="Times New Roman"/>
          <w:sz w:val="24"/>
          <w:szCs w:val="24"/>
        </w:rPr>
      </w:pPr>
      <w:r w:rsidRPr="009142A7">
        <w:rPr>
          <w:rFonts w:ascii="Times New Roman" w:hAnsi="Times New Roman" w:cs="Times New Roman"/>
          <w:sz w:val="24"/>
          <w:szCs w:val="24"/>
        </w:rPr>
        <w:t xml:space="preserve"> N</w:t>
      </w:r>
      <w:r w:rsidR="00EA4E22" w:rsidRPr="00EA4E22">
        <w:t xml:space="preserve"> </w:t>
      </w:r>
      <w:r w:rsidR="00EA4E22" w:rsidRPr="00EA4E22">
        <w:rPr>
          <w:rFonts w:ascii="Times New Roman" w:hAnsi="Times New Roman" w:cs="Times New Roman"/>
          <w:sz w:val="24"/>
          <w:szCs w:val="24"/>
        </w:rPr>
        <w:t>2022.1078679</w:t>
      </w:r>
      <w:r w:rsidRPr="009142A7">
        <w:rPr>
          <w:rFonts w:ascii="Times New Roman" w:hAnsi="Times New Roman" w:cs="Times New Roman"/>
          <w:sz w:val="24"/>
          <w:szCs w:val="24"/>
        </w:rPr>
        <w:t xml:space="preserve"> </w:t>
      </w:r>
    </w:p>
    <w:p w:rsidR="004760B7" w:rsidRPr="004760B7" w:rsidRDefault="004760B7" w:rsidP="004760B7">
      <w:pPr>
        <w:spacing w:after="280" w:afterAutospacing="1" w:line="240" w:lineRule="auto"/>
        <w:jc w:val="center"/>
        <w:rPr>
          <w:rFonts w:ascii="Times New Roman" w:eastAsia="Times New Roman" w:hAnsi="Times New Roman" w:cs="Times New Roman"/>
          <w:b/>
          <w:sz w:val="24"/>
          <w:szCs w:val="24"/>
          <w:lang w:eastAsia="ru-RU"/>
        </w:rPr>
      </w:pPr>
      <w:r w:rsidRPr="004760B7">
        <w:rPr>
          <w:rFonts w:ascii="Times New Roman" w:eastAsia="Times New Roman" w:hAnsi="Times New Roman" w:cs="Times New Roman"/>
          <w:b/>
          <w:sz w:val="24"/>
          <w:szCs w:val="24"/>
          <w:lang w:eastAsia="ru-RU"/>
        </w:rPr>
        <w:t>Форма акта сдачи-приемки Товара</w:t>
      </w:r>
    </w:p>
    <w:p w:rsidR="004760B7" w:rsidRPr="004760B7" w:rsidRDefault="004760B7" w:rsidP="004760B7">
      <w:pPr>
        <w:spacing w:after="280" w:afterAutospacing="1" w:line="240" w:lineRule="auto"/>
        <w:jc w:val="center"/>
        <w:rPr>
          <w:rFonts w:ascii="Times New Roman" w:eastAsia="Times New Roman" w:hAnsi="Times New Roman" w:cs="Times New Roman"/>
          <w:b/>
          <w:sz w:val="24"/>
          <w:szCs w:val="24"/>
          <w:lang w:eastAsia="ru-RU"/>
        </w:rPr>
      </w:pPr>
      <w:bookmarkStart w:id="26" w:name="bssPhr453"/>
      <w:bookmarkStart w:id="27" w:name="ZAP1RIS3DQ"/>
      <w:bookmarkEnd w:id="26"/>
      <w:bookmarkEnd w:id="27"/>
      <w:r w:rsidRPr="004760B7">
        <w:rPr>
          <w:rFonts w:ascii="Times New Roman" w:eastAsia="Times New Roman" w:hAnsi="Times New Roman" w:cs="Times New Roman"/>
          <w:b/>
          <w:sz w:val="24"/>
          <w:szCs w:val="24"/>
          <w:lang w:eastAsia="ru-RU"/>
        </w:rPr>
        <w:t xml:space="preserve">По состоянию на _________ года </w:t>
      </w:r>
    </w:p>
    <w:p w:rsidR="004760B7" w:rsidRPr="004760B7" w:rsidRDefault="004760B7" w:rsidP="004760B7">
      <w:pPr>
        <w:spacing w:after="280" w:afterAutospacing="1" w:line="240" w:lineRule="auto"/>
        <w:jc w:val="center"/>
        <w:rPr>
          <w:rFonts w:ascii="Times New Roman" w:eastAsia="Times New Roman" w:hAnsi="Times New Roman" w:cs="Times New Roman"/>
          <w:b/>
          <w:sz w:val="24"/>
          <w:szCs w:val="24"/>
          <w:lang w:eastAsia="ru-RU"/>
        </w:rPr>
      </w:pPr>
      <w:bookmarkStart w:id="28" w:name="bssPhr454"/>
      <w:bookmarkStart w:id="29" w:name="ZAP2JGI3GK"/>
      <w:bookmarkStart w:id="30" w:name="ZAP2E203F3"/>
      <w:bookmarkEnd w:id="28"/>
      <w:bookmarkEnd w:id="29"/>
      <w:bookmarkEnd w:id="30"/>
      <w:r w:rsidRPr="004760B7">
        <w:rPr>
          <w:rFonts w:ascii="Times New Roman" w:eastAsia="Times New Roman" w:hAnsi="Times New Roman" w:cs="Times New Roman"/>
          <w:b/>
          <w:sz w:val="24"/>
          <w:szCs w:val="24"/>
          <w:lang w:eastAsia="ru-RU"/>
        </w:rPr>
        <w:t xml:space="preserve">Акт сдачи-приемки Товара </w:t>
      </w:r>
    </w:p>
    <w:p w:rsidR="004760B7" w:rsidRPr="004760B7" w:rsidRDefault="004760B7" w:rsidP="004760B7">
      <w:pPr>
        <w:spacing w:after="0"/>
        <w:ind w:right="-1"/>
        <w:jc w:val="both"/>
        <w:rPr>
          <w:rFonts w:ascii="Times New Roman" w:eastAsia="Calibri" w:hAnsi="Times New Roman" w:cs="Times New Roman"/>
          <w:sz w:val="24"/>
          <w:szCs w:val="24"/>
        </w:rPr>
      </w:pPr>
    </w:p>
    <w:p w:rsidR="004760B7" w:rsidRPr="004760B7" w:rsidRDefault="004760B7" w:rsidP="004760B7">
      <w:pPr>
        <w:spacing w:after="280" w:afterAutospacing="1"/>
        <w:rPr>
          <w:rFonts w:ascii="Times New Roman" w:eastAsia="Calibri" w:hAnsi="Times New Roman" w:cs="Times New Roman"/>
          <w:sz w:val="24"/>
          <w:szCs w:val="24"/>
        </w:rPr>
      </w:pPr>
      <w:r w:rsidRPr="004760B7">
        <w:rPr>
          <w:rFonts w:ascii="Times New Roman" w:eastAsia="Calibri" w:hAnsi="Times New Roman" w:cs="Times New Roman"/>
          <w:sz w:val="24"/>
          <w:szCs w:val="24"/>
        </w:rPr>
        <w:t>Поставщик _________ в лице ________, действующего на основании ___________, с одной стороны, и Заказчик _______ в лице _______, действующего на основании _______, с другой стороны, составили настоящий Акт о следующем:</w:t>
      </w:r>
    </w:p>
    <w:p w:rsidR="004760B7" w:rsidRPr="004760B7" w:rsidRDefault="004760B7" w:rsidP="004760B7">
      <w:pPr>
        <w:spacing w:after="280" w:afterAutospacing="1"/>
        <w:rPr>
          <w:rFonts w:ascii="Times New Roman" w:eastAsia="Calibri" w:hAnsi="Times New Roman" w:cs="Times New Roman"/>
          <w:sz w:val="24"/>
          <w:szCs w:val="24"/>
        </w:rPr>
      </w:pPr>
      <w:bookmarkStart w:id="31" w:name="bssPhr462"/>
      <w:bookmarkStart w:id="32" w:name="ZAP2G7A3F9"/>
      <w:bookmarkStart w:id="33" w:name="ZAP2G3O3F8"/>
      <w:bookmarkStart w:id="34" w:name="ZAP2AL63DN"/>
      <w:bookmarkEnd w:id="31"/>
      <w:bookmarkEnd w:id="32"/>
      <w:bookmarkEnd w:id="33"/>
      <w:bookmarkEnd w:id="34"/>
      <w:r w:rsidRPr="004760B7">
        <w:rPr>
          <w:rFonts w:ascii="Times New Roman" w:eastAsia="Calibri" w:hAnsi="Times New Roman" w:cs="Times New Roman"/>
          <w:sz w:val="24"/>
          <w:szCs w:val="24"/>
        </w:rPr>
        <w:t>В соответствии с Контрактом от _________ г. N _____ Поставщик выполнил обязанности по поставке продуктов питания (далее - Товар).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8"/>
        <w:gridCol w:w="1319"/>
        <w:gridCol w:w="1756"/>
        <w:gridCol w:w="1015"/>
        <w:gridCol w:w="725"/>
        <w:gridCol w:w="1456"/>
        <w:gridCol w:w="1795"/>
      </w:tblGrid>
      <w:tr w:rsidR="004760B7" w:rsidRPr="004760B7" w:rsidTr="000D3EF3">
        <w:trPr>
          <w:tblCellSpacing w:w="15" w:type="dxa"/>
        </w:trPr>
        <w:tc>
          <w:tcPr>
            <w:tcW w:w="0" w:type="auto"/>
            <w:vAlign w:val="center"/>
          </w:tcPr>
          <w:p w:rsidR="004760B7" w:rsidRPr="004760B7" w:rsidRDefault="004760B7" w:rsidP="004760B7">
            <w:pPr>
              <w:rPr>
                <w:rFonts w:ascii="Times New Roman" w:eastAsia="Calibri" w:hAnsi="Times New Roman" w:cs="Times New Roman"/>
                <w:sz w:val="24"/>
                <w:szCs w:val="24"/>
              </w:rPr>
            </w:pPr>
          </w:p>
        </w:tc>
        <w:tc>
          <w:tcPr>
            <w:tcW w:w="0" w:type="auto"/>
            <w:vAlign w:val="center"/>
          </w:tcPr>
          <w:p w:rsidR="004760B7" w:rsidRPr="004760B7" w:rsidRDefault="004760B7" w:rsidP="004760B7">
            <w:pPr>
              <w:rPr>
                <w:rFonts w:ascii="Times New Roman" w:eastAsia="Calibri" w:hAnsi="Times New Roman" w:cs="Times New Roman"/>
                <w:sz w:val="24"/>
                <w:szCs w:val="24"/>
              </w:rPr>
            </w:pPr>
          </w:p>
        </w:tc>
        <w:tc>
          <w:tcPr>
            <w:tcW w:w="0" w:type="auto"/>
            <w:vAlign w:val="center"/>
          </w:tcPr>
          <w:p w:rsidR="004760B7" w:rsidRPr="004760B7" w:rsidRDefault="004760B7" w:rsidP="004760B7">
            <w:pPr>
              <w:rPr>
                <w:rFonts w:ascii="Times New Roman" w:eastAsia="Calibri" w:hAnsi="Times New Roman" w:cs="Times New Roman"/>
                <w:sz w:val="24"/>
                <w:szCs w:val="24"/>
              </w:rPr>
            </w:pPr>
          </w:p>
        </w:tc>
        <w:tc>
          <w:tcPr>
            <w:tcW w:w="0" w:type="auto"/>
            <w:vAlign w:val="center"/>
          </w:tcPr>
          <w:p w:rsidR="004760B7" w:rsidRPr="004760B7" w:rsidRDefault="004760B7" w:rsidP="004760B7">
            <w:pPr>
              <w:rPr>
                <w:rFonts w:ascii="Times New Roman" w:eastAsia="Calibri" w:hAnsi="Times New Roman" w:cs="Times New Roman"/>
                <w:sz w:val="24"/>
                <w:szCs w:val="24"/>
              </w:rPr>
            </w:pPr>
          </w:p>
        </w:tc>
        <w:tc>
          <w:tcPr>
            <w:tcW w:w="0" w:type="auto"/>
            <w:vAlign w:val="center"/>
          </w:tcPr>
          <w:p w:rsidR="004760B7" w:rsidRPr="004760B7" w:rsidRDefault="004760B7" w:rsidP="004760B7">
            <w:pPr>
              <w:rPr>
                <w:rFonts w:ascii="Times New Roman" w:eastAsia="Calibri" w:hAnsi="Times New Roman" w:cs="Times New Roman"/>
                <w:sz w:val="24"/>
                <w:szCs w:val="24"/>
              </w:rPr>
            </w:pPr>
          </w:p>
        </w:tc>
        <w:tc>
          <w:tcPr>
            <w:tcW w:w="0" w:type="auto"/>
            <w:vAlign w:val="center"/>
          </w:tcPr>
          <w:p w:rsidR="004760B7" w:rsidRPr="004760B7" w:rsidRDefault="004760B7" w:rsidP="004760B7">
            <w:pPr>
              <w:rPr>
                <w:rFonts w:ascii="Times New Roman" w:eastAsia="Calibri" w:hAnsi="Times New Roman" w:cs="Times New Roman"/>
                <w:sz w:val="24"/>
                <w:szCs w:val="24"/>
              </w:rPr>
            </w:pPr>
          </w:p>
        </w:tc>
        <w:tc>
          <w:tcPr>
            <w:tcW w:w="0" w:type="auto"/>
            <w:vAlign w:val="center"/>
          </w:tcPr>
          <w:p w:rsidR="004760B7" w:rsidRPr="004760B7" w:rsidRDefault="004760B7" w:rsidP="004760B7">
            <w:pPr>
              <w:rPr>
                <w:rFonts w:ascii="Times New Roman" w:eastAsia="Calibri" w:hAnsi="Times New Roman" w:cs="Times New Roman"/>
                <w:sz w:val="24"/>
                <w:szCs w:val="24"/>
              </w:rPr>
            </w:pPr>
          </w:p>
        </w:tc>
      </w:tr>
      <w:tr w:rsidR="004760B7" w:rsidRPr="004760B7" w:rsidTr="000D3EF3">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получа</w:t>
            </w:r>
            <w:r w:rsidRPr="004760B7">
              <w:rPr>
                <w:rFonts w:ascii="Times New Roman" w:eastAsia="Calibri" w:hAnsi="Times New Roman" w:cs="Times New Roman"/>
                <w:sz w:val="24"/>
                <w:szCs w:val="24"/>
              </w:rPr>
              <w:t xml:space="preserve">теля </w:t>
            </w: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jc w:val="center"/>
              <w:rPr>
                <w:rFonts w:ascii="Times New Roman" w:eastAsia="Calibri" w:hAnsi="Times New Roman" w:cs="Times New Roman"/>
                <w:sz w:val="24"/>
                <w:szCs w:val="24"/>
              </w:rPr>
            </w:pPr>
            <w:r w:rsidRPr="004760B7">
              <w:rPr>
                <w:rFonts w:ascii="Times New Roman" w:eastAsia="Calibri" w:hAnsi="Times New Roman" w:cs="Times New Roman"/>
                <w:sz w:val="24"/>
                <w:szCs w:val="24"/>
              </w:rPr>
              <w:t>Наиме-</w:t>
            </w:r>
            <w:r w:rsidRPr="004760B7">
              <w:rPr>
                <w:rFonts w:ascii="Times New Roman" w:eastAsia="Calibri" w:hAnsi="Times New Roman" w:cs="Times New Roman"/>
                <w:sz w:val="24"/>
                <w:szCs w:val="24"/>
              </w:rPr>
              <w:br/>
              <w:t xml:space="preserve">нование Товара </w:t>
            </w: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jc w:val="center"/>
              <w:rPr>
                <w:rFonts w:ascii="Times New Roman" w:eastAsia="Calibri" w:hAnsi="Times New Roman" w:cs="Times New Roman"/>
                <w:sz w:val="24"/>
                <w:szCs w:val="24"/>
              </w:rPr>
            </w:pPr>
            <w:r w:rsidRPr="004760B7">
              <w:rPr>
                <w:rFonts w:ascii="Times New Roman" w:eastAsia="Calibri" w:hAnsi="Times New Roman" w:cs="Times New Roman"/>
                <w:sz w:val="24"/>
                <w:szCs w:val="24"/>
              </w:rPr>
              <w:t>Описание</w:t>
            </w:r>
            <w:r w:rsidRPr="004760B7">
              <w:rPr>
                <w:rFonts w:ascii="Times New Roman" w:eastAsia="Calibri" w:hAnsi="Times New Roman" w:cs="Times New Roman"/>
                <w:sz w:val="24"/>
                <w:szCs w:val="24"/>
              </w:rPr>
              <w:br/>
              <w:t xml:space="preserve">внешнего вида Товара </w:t>
            </w: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jc w:val="center"/>
              <w:rPr>
                <w:rFonts w:ascii="Times New Roman" w:eastAsia="Calibri" w:hAnsi="Times New Roman" w:cs="Times New Roman"/>
                <w:sz w:val="24"/>
                <w:szCs w:val="24"/>
              </w:rPr>
            </w:pPr>
            <w:r w:rsidRPr="004760B7">
              <w:rPr>
                <w:rFonts w:ascii="Times New Roman" w:eastAsia="Calibri" w:hAnsi="Times New Roman" w:cs="Times New Roman"/>
                <w:sz w:val="24"/>
                <w:szCs w:val="24"/>
              </w:rPr>
              <w:t>Объем</w:t>
            </w:r>
            <w:r w:rsidRPr="004760B7">
              <w:rPr>
                <w:rFonts w:ascii="Times New Roman" w:eastAsia="Calibri" w:hAnsi="Times New Roman" w:cs="Times New Roman"/>
                <w:sz w:val="24"/>
                <w:szCs w:val="24"/>
              </w:rPr>
              <w:br/>
              <w:t xml:space="preserve">поставки </w:t>
            </w: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jc w:val="center"/>
              <w:rPr>
                <w:rFonts w:ascii="Times New Roman" w:eastAsia="Calibri" w:hAnsi="Times New Roman" w:cs="Times New Roman"/>
                <w:sz w:val="24"/>
                <w:szCs w:val="24"/>
              </w:rPr>
            </w:pPr>
            <w:r w:rsidRPr="004760B7">
              <w:rPr>
                <w:rFonts w:ascii="Times New Roman" w:eastAsia="Calibri" w:hAnsi="Times New Roman" w:cs="Times New Roman"/>
                <w:sz w:val="24"/>
                <w:szCs w:val="24"/>
              </w:rPr>
              <w:t>Ед. изм.</w:t>
            </w: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jc w:val="center"/>
              <w:rPr>
                <w:rFonts w:ascii="Times New Roman" w:eastAsia="Calibri" w:hAnsi="Times New Roman" w:cs="Times New Roman"/>
                <w:sz w:val="24"/>
                <w:szCs w:val="24"/>
              </w:rPr>
            </w:pPr>
            <w:r w:rsidRPr="004760B7">
              <w:rPr>
                <w:rFonts w:ascii="Times New Roman" w:eastAsia="Calibri" w:hAnsi="Times New Roman" w:cs="Times New Roman"/>
                <w:sz w:val="24"/>
                <w:szCs w:val="24"/>
              </w:rPr>
              <w:t>Цена за</w:t>
            </w:r>
            <w:r w:rsidRPr="004760B7">
              <w:rPr>
                <w:rFonts w:ascii="Times New Roman" w:eastAsia="Calibri" w:hAnsi="Times New Roman" w:cs="Times New Roman"/>
                <w:sz w:val="24"/>
                <w:szCs w:val="24"/>
              </w:rPr>
              <w:br/>
              <w:t>единицу</w:t>
            </w:r>
            <w:r w:rsidRPr="004760B7">
              <w:rPr>
                <w:rFonts w:ascii="Times New Roman" w:eastAsia="Calibri" w:hAnsi="Times New Roman" w:cs="Times New Roman"/>
                <w:sz w:val="24"/>
                <w:szCs w:val="24"/>
              </w:rPr>
              <w:br/>
              <w:t>измерения,</w:t>
            </w:r>
            <w:r w:rsidRPr="004760B7">
              <w:rPr>
                <w:rFonts w:ascii="Times New Roman" w:eastAsia="Calibri" w:hAnsi="Times New Roman" w:cs="Times New Roman"/>
                <w:sz w:val="24"/>
                <w:szCs w:val="24"/>
              </w:rPr>
              <w:br/>
              <w:t>руб.</w:t>
            </w:r>
            <w:r w:rsidRPr="004760B7">
              <w:rPr>
                <w:rFonts w:ascii="Times New Roman" w:eastAsia="Calibri" w:hAnsi="Times New Roman" w:cs="Times New Roman"/>
                <w:sz w:val="24"/>
                <w:szCs w:val="24"/>
              </w:rPr>
              <w:br/>
              <w:t>(включая НДС)</w:t>
            </w: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jc w:val="center"/>
              <w:rPr>
                <w:rFonts w:ascii="Times New Roman" w:eastAsia="Calibri" w:hAnsi="Times New Roman" w:cs="Times New Roman"/>
                <w:sz w:val="24"/>
                <w:szCs w:val="24"/>
              </w:rPr>
            </w:pPr>
            <w:r w:rsidRPr="004760B7">
              <w:rPr>
                <w:rFonts w:ascii="Times New Roman" w:eastAsia="Calibri" w:hAnsi="Times New Roman" w:cs="Times New Roman"/>
                <w:sz w:val="24"/>
                <w:szCs w:val="24"/>
              </w:rPr>
              <w:t>Стоимость,</w:t>
            </w:r>
            <w:r w:rsidRPr="004760B7">
              <w:rPr>
                <w:rFonts w:ascii="Times New Roman" w:eastAsia="Calibri" w:hAnsi="Times New Roman" w:cs="Times New Roman"/>
                <w:sz w:val="24"/>
                <w:szCs w:val="24"/>
              </w:rPr>
              <w:br/>
              <w:t>руб.</w:t>
            </w:r>
            <w:r w:rsidRPr="004760B7">
              <w:rPr>
                <w:rFonts w:ascii="Times New Roman" w:eastAsia="Calibri" w:hAnsi="Times New Roman" w:cs="Times New Roman"/>
                <w:sz w:val="24"/>
                <w:szCs w:val="24"/>
              </w:rPr>
              <w:br/>
              <w:t>(включая НДС) (если</w:t>
            </w:r>
            <w:r w:rsidRPr="004760B7">
              <w:rPr>
                <w:rFonts w:ascii="Times New Roman" w:eastAsia="Calibri" w:hAnsi="Times New Roman" w:cs="Times New Roman"/>
                <w:sz w:val="24"/>
                <w:szCs w:val="24"/>
              </w:rPr>
              <w:br/>
              <w:t>облагается НДС)</w:t>
            </w:r>
          </w:p>
        </w:tc>
      </w:tr>
      <w:tr w:rsidR="004760B7" w:rsidRPr="004760B7" w:rsidTr="000D3EF3">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398D">
            <w:pPr>
              <w:spacing w:after="1" w:line="220" w:lineRule="atLeast"/>
              <w:jc w:val="both"/>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4760B7" w:rsidRPr="004760B7" w:rsidRDefault="004760B7" w:rsidP="004760B7">
            <w:pPr>
              <w:rPr>
                <w:rFonts w:ascii="Times New Roman" w:eastAsia="Calibri" w:hAnsi="Times New Roman" w:cs="Times New Roman"/>
                <w:sz w:val="24"/>
                <w:szCs w:val="24"/>
              </w:rPr>
            </w:pPr>
          </w:p>
        </w:tc>
      </w:tr>
    </w:tbl>
    <w:p w:rsidR="004760B7" w:rsidRPr="004760B7" w:rsidRDefault="004760B7" w:rsidP="004760B7">
      <w:pPr>
        <w:spacing w:after="280" w:afterAutospacing="1"/>
        <w:jc w:val="both"/>
        <w:rPr>
          <w:rFonts w:ascii="Times New Roman" w:eastAsia="Calibri" w:hAnsi="Times New Roman" w:cs="Times New Roman"/>
          <w:sz w:val="24"/>
          <w:szCs w:val="24"/>
        </w:rPr>
      </w:pPr>
      <w:bookmarkStart w:id="35" w:name="bssPhr471"/>
      <w:bookmarkStart w:id="36" w:name="ZAP2MUS3I8"/>
      <w:bookmarkStart w:id="37" w:name="ZAP2HGA3GN"/>
      <w:bookmarkStart w:id="38" w:name="bssPhr470"/>
      <w:bookmarkEnd w:id="35"/>
      <w:bookmarkEnd w:id="36"/>
      <w:bookmarkEnd w:id="37"/>
      <w:bookmarkEnd w:id="38"/>
      <w:r w:rsidRPr="004760B7">
        <w:rPr>
          <w:rFonts w:ascii="Times New Roman" w:eastAsia="Calibri" w:hAnsi="Times New Roman" w:cs="Times New Roman"/>
          <w:sz w:val="24"/>
          <w:szCs w:val="24"/>
        </w:rPr>
        <w:t>Соблюдение условий перевозки Товара ____________.</w:t>
      </w:r>
    </w:p>
    <w:p w:rsidR="004760B7" w:rsidRPr="004760B7" w:rsidRDefault="004760B7" w:rsidP="004760B7">
      <w:pPr>
        <w:spacing w:after="1" w:line="200" w:lineRule="atLeast"/>
        <w:jc w:val="both"/>
        <w:rPr>
          <w:rFonts w:ascii="Times New Roman" w:eastAsia="Calibri" w:hAnsi="Times New Roman" w:cs="Times New Roman"/>
        </w:rPr>
      </w:pPr>
      <w:bookmarkStart w:id="39" w:name="bssPhr473"/>
      <w:bookmarkStart w:id="40" w:name="ZAP2FJ23J2"/>
      <w:bookmarkStart w:id="41" w:name="ZAP2FFG3J1"/>
      <w:bookmarkStart w:id="42" w:name="ZAP2A0U3HG"/>
      <w:bookmarkEnd w:id="39"/>
      <w:bookmarkEnd w:id="40"/>
      <w:bookmarkEnd w:id="41"/>
      <w:bookmarkEnd w:id="42"/>
      <w:r w:rsidRPr="004760B7">
        <w:rPr>
          <w:rFonts w:ascii="Times New Roman" w:eastAsia="Calibri" w:hAnsi="Times New Roman" w:cs="Times New Roman"/>
          <w:sz w:val="24"/>
          <w:szCs w:val="24"/>
        </w:rPr>
        <w:t>Итого поставлено Товара на общую сумму __________, в том числе НДС ______ /</w:t>
      </w:r>
      <w:r w:rsidRPr="004760B7">
        <w:rPr>
          <w:rFonts w:ascii="Times New Roman" w:eastAsia="Calibri" w:hAnsi="Times New Roman" w:cs="Times New Roman"/>
        </w:rPr>
        <w:t xml:space="preserve"> НДС </w:t>
      </w:r>
    </w:p>
    <w:p w:rsidR="004760B7" w:rsidRPr="004760B7" w:rsidRDefault="004760B7" w:rsidP="004760B7">
      <w:pPr>
        <w:spacing w:after="1" w:line="200" w:lineRule="atLeast"/>
        <w:jc w:val="both"/>
        <w:rPr>
          <w:rFonts w:ascii="Times New Roman" w:eastAsia="Calibri" w:hAnsi="Times New Roman" w:cs="Times New Roman"/>
        </w:rPr>
      </w:pPr>
      <w:r w:rsidRPr="004760B7">
        <w:rPr>
          <w:rFonts w:ascii="Times New Roman" w:eastAsia="Calibri" w:hAnsi="Times New Roman" w:cs="Times New Roman"/>
        </w:rPr>
        <w:t>не облагается на основании уведомления о переходе на упрощенную систему налогообложения Налогового кодекса РФ.</w:t>
      </w:r>
    </w:p>
    <w:p w:rsidR="004760B7" w:rsidRPr="004760B7" w:rsidRDefault="004760B7" w:rsidP="004760B7">
      <w:pPr>
        <w:spacing w:after="280" w:afterAutospacing="1"/>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Следует получить по настоящему Акту ___________ (_______) рублей.</w:t>
      </w:r>
      <w:bookmarkStart w:id="43" w:name="bssPhr475"/>
      <w:bookmarkStart w:id="44" w:name="ZAP2QT23JT"/>
      <w:bookmarkStart w:id="45" w:name="ZAP2LEG3IC"/>
      <w:bookmarkEnd w:id="43"/>
      <w:bookmarkEnd w:id="44"/>
      <w:bookmarkEnd w:id="45"/>
      <w:r w:rsidRPr="004760B7">
        <w:rPr>
          <w:rFonts w:ascii="Times New Roman" w:eastAsia="Calibri" w:hAnsi="Times New Roman" w:cs="Times New Roman"/>
          <w:sz w:val="24"/>
          <w:szCs w:val="24"/>
        </w:rPr>
        <w:t xml:space="preserve"> К настоящему Акту прилагаются подтверждающие документы на _______ листах.</w:t>
      </w:r>
      <w:bookmarkStart w:id="46" w:name="bssPhr476"/>
      <w:bookmarkStart w:id="47" w:name="ZAP29823C3"/>
      <w:bookmarkStart w:id="48" w:name="ZAP23PG3AI"/>
      <w:bookmarkEnd w:id="46"/>
      <w:bookmarkEnd w:id="47"/>
      <w:bookmarkEnd w:id="48"/>
      <w:r w:rsidRPr="004760B7">
        <w:rPr>
          <w:rFonts w:ascii="Times New Roman" w:eastAsia="Calibri" w:hAnsi="Times New Roman" w:cs="Times New Roman"/>
          <w:sz w:val="24"/>
          <w:szCs w:val="24"/>
        </w:rPr>
        <w:t xml:space="preserve"> Копии товарных накладных от ______</w:t>
      </w:r>
      <w:bookmarkStart w:id="49" w:name="bssPhr477"/>
      <w:bookmarkStart w:id="50" w:name="ZAP1SV43CQ"/>
      <w:bookmarkStart w:id="51" w:name="ZAP1NGI3B9"/>
      <w:bookmarkEnd w:id="49"/>
      <w:bookmarkEnd w:id="50"/>
      <w:bookmarkEnd w:id="51"/>
      <w:r w:rsidRPr="004760B7">
        <w:rPr>
          <w:rFonts w:ascii="Times New Roman" w:eastAsia="Calibri" w:hAnsi="Times New Roman" w:cs="Times New Roman"/>
          <w:sz w:val="24"/>
          <w:szCs w:val="24"/>
        </w:rPr>
        <w:t xml:space="preserve">. </w:t>
      </w:r>
    </w:p>
    <w:p w:rsidR="004760B7" w:rsidRPr="004760B7" w:rsidRDefault="004760B7" w:rsidP="008307CE">
      <w:pPr>
        <w:spacing w:after="280" w:afterAutospacing="1"/>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Стороны друг к другу прете</w:t>
      </w:r>
      <w:r w:rsidR="008307CE">
        <w:rPr>
          <w:rFonts w:ascii="Times New Roman" w:eastAsia="Calibri" w:hAnsi="Times New Roman" w:cs="Times New Roman"/>
          <w:sz w:val="24"/>
          <w:szCs w:val="24"/>
        </w:rPr>
        <w:t>нзий не имеют/имеют:__________.</w:t>
      </w:r>
    </w:p>
    <w:p w:rsidR="004760B7" w:rsidRPr="004760B7" w:rsidRDefault="004760B7" w:rsidP="004760B7">
      <w:pPr>
        <w:spacing w:after="0"/>
        <w:ind w:right="-1"/>
        <w:jc w:val="both"/>
        <w:rPr>
          <w:rFonts w:ascii="Times New Roman" w:eastAsia="Calibri" w:hAnsi="Times New Roman" w:cs="Times New Roman"/>
          <w:sz w:val="24"/>
          <w:szCs w:val="24"/>
        </w:rPr>
      </w:pPr>
    </w:p>
    <w:tbl>
      <w:tblPr>
        <w:tblW w:w="9479" w:type="dxa"/>
        <w:tblCellMar>
          <w:top w:w="15" w:type="dxa"/>
          <w:left w:w="15" w:type="dxa"/>
          <w:bottom w:w="15" w:type="dxa"/>
          <w:right w:w="15" w:type="dxa"/>
        </w:tblCellMar>
        <w:tblLook w:val="04A0" w:firstRow="1" w:lastRow="0" w:firstColumn="1" w:lastColumn="0" w:noHBand="0" w:noVBand="1"/>
      </w:tblPr>
      <w:tblGrid>
        <w:gridCol w:w="4111"/>
        <w:gridCol w:w="5368"/>
      </w:tblGrid>
      <w:tr w:rsidR="004760B7" w:rsidRPr="004760B7" w:rsidTr="000D3EF3">
        <w:tc>
          <w:tcPr>
            <w:tcW w:w="4111" w:type="dxa"/>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От Заказчика: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От Поставщика: </w:t>
            </w:r>
          </w:p>
        </w:tc>
      </w:tr>
      <w:tr w:rsidR="004760B7" w:rsidRPr="004760B7" w:rsidTr="000D3EF3">
        <w:tc>
          <w:tcPr>
            <w:tcW w:w="4111" w:type="dxa"/>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________________________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________________________ </w:t>
            </w:r>
          </w:p>
        </w:tc>
      </w:tr>
    </w:tbl>
    <w:p w:rsidR="004760B7" w:rsidRPr="00DB5530" w:rsidRDefault="00DB5530" w:rsidP="00DB5530">
      <w:pPr>
        <w:tabs>
          <w:tab w:val="left" w:pos="5310"/>
        </w:tabs>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М.п.</w:t>
      </w:r>
      <w:r>
        <w:rPr>
          <w:rFonts w:ascii="Times New Roman" w:eastAsia="Calibri" w:hAnsi="Times New Roman" w:cs="Times New Roman"/>
          <w:sz w:val="24"/>
          <w:szCs w:val="24"/>
        </w:rPr>
        <w:tab/>
        <w:t>М.п</w:t>
      </w:r>
    </w:p>
    <w:p w:rsidR="00B2276B" w:rsidRDefault="00B2276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FE69CB" w:rsidRDefault="00FE69CB">
      <w:pPr>
        <w:spacing w:after="1" w:line="220" w:lineRule="atLeast"/>
        <w:jc w:val="right"/>
        <w:outlineLvl w:val="1"/>
        <w:rPr>
          <w:rFonts w:ascii="Times New Roman" w:hAnsi="Times New Roman" w:cs="Times New Roman"/>
          <w:sz w:val="24"/>
          <w:szCs w:val="24"/>
        </w:rPr>
      </w:pPr>
    </w:p>
    <w:p w:rsidR="00B2276B" w:rsidRDefault="00B2276B">
      <w:pPr>
        <w:spacing w:after="1" w:line="220" w:lineRule="atLeast"/>
        <w:jc w:val="right"/>
        <w:outlineLvl w:val="1"/>
        <w:rPr>
          <w:rFonts w:ascii="Times New Roman" w:hAnsi="Times New Roman" w:cs="Times New Roman"/>
          <w:sz w:val="24"/>
          <w:szCs w:val="24"/>
        </w:rPr>
      </w:pPr>
    </w:p>
    <w:p w:rsidR="002A17A4" w:rsidRPr="009142A7" w:rsidRDefault="002A17A4">
      <w:pPr>
        <w:spacing w:after="1" w:line="220" w:lineRule="atLeast"/>
        <w:jc w:val="right"/>
        <w:outlineLvl w:val="1"/>
        <w:rPr>
          <w:rFonts w:ascii="Times New Roman" w:hAnsi="Times New Roman" w:cs="Times New Roman"/>
          <w:sz w:val="24"/>
          <w:szCs w:val="24"/>
        </w:rPr>
      </w:pPr>
      <w:r w:rsidRPr="009142A7">
        <w:rPr>
          <w:rFonts w:ascii="Times New Roman" w:hAnsi="Times New Roman" w:cs="Times New Roman"/>
          <w:sz w:val="24"/>
          <w:szCs w:val="24"/>
        </w:rPr>
        <w:t xml:space="preserve">Приложение N </w:t>
      </w:r>
      <w:r w:rsidR="0043740D">
        <w:rPr>
          <w:rFonts w:ascii="Times New Roman" w:hAnsi="Times New Roman" w:cs="Times New Roman"/>
          <w:sz w:val="24"/>
          <w:szCs w:val="24"/>
        </w:rPr>
        <w:t>4</w:t>
      </w:r>
    </w:p>
    <w:p w:rsidR="00112095" w:rsidRPr="00112095" w:rsidRDefault="00112095" w:rsidP="00112095">
      <w:pPr>
        <w:spacing w:after="0"/>
        <w:jc w:val="right"/>
        <w:rPr>
          <w:rFonts w:ascii="Times New Roman" w:hAnsi="Times New Roman" w:cs="Times New Roman"/>
          <w:sz w:val="24"/>
          <w:szCs w:val="24"/>
        </w:rPr>
      </w:pPr>
      <w:r w:rsidRPr="00112095">
        <w:rPr>
          <w:rFonts w:ascii="Times New Roman" w:hAnsi="Times New Roman" w:cs="Times New Roman"/>
          <w:sz w:val="24"/>
          <w:szCs w:val="24"/>
        </w:rPr>
        <w:t>к Контракту</w:t>
      </w:r>
    </w:p>
    <w:p w:rsidR="00560CE2" w:rsidRDefault="00153F0E" w:rsidP="008307C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 </w:t>
      </w:r>
      <w:r w:rsidR="00560CE2">
        <w:rPr>
          <w:rFonts w:ascii="Times New Roman" w:hAnsi="Times New Roman" w:cs="Times New Roman"/>
          <w:sz w:val="24"/>
          <w:szCs w:val="24"/>
        </w:rPr>
        <w:t>0</w:t>
      </w:r>
      <w:r w:rsidR="00F935DC">
        <w:rPr>
          <w:rFonts w:ascii="Times New Roman" w:hAnsi="Times New Roman" w:cs="Times New Roman"/>
          <w:sz w:val="24"/>
          <w:szCs w:val="24"/>
        </w:rPr>
        <w:t>3</w:t>
      </w:r>
      <w:r>
        <w:rPr>
          <w:rFonts w:ascii="Times New Roman" w:hAnsi="Times New Roman" w:cs="Times New Roman"/>
          <w:sz w:val="24"/>
          <w:szCs w:val="24"/>
        </w:rPr>
        <w:t xml:space="preserve"> "</w:t>
      </w:r>
      <w:r w:rsidR="00560CE2">
        <w:rPr>
          <w:rFonts w:ascii="Times New Roman" w:hAnsi="Times New Roman" w:cs="Times New Roman"/>
          <w:sz w:val="24"/>
          <w:szCs w:val="24"/>
        </w:rPr>
        <w:t>октября</w:t>
      </w:r>
    </w:p>
    <w:p w:rsidR="00895143" w:rsidRDefault="008307CE" w:rsidP="00EA4E22">
      <w:pPr>
        <w:spacing w:after="1" w:line="220" w:lineRule="atLeast"/>
        <w:jc w:val="right"/>
        <w:rPr>
          <w:rFonts w:ascii="Times New Roman" w:eastAsia="Calibri" w:hAnsi="Times New Roman" w:cs="Times New Roman"/>
          <w:b/>
          <w:sz w:val="24"/>
          <w:szCs w:val="24"/>
        </w:rPr>
      </w:pPr>
      <w:r w:rsidRPr="009142A7">
        <w:rPr>
          <w:rFonts w:ascii="Times New Roman" w:hAnsi="Times New Roman" w:cs="Times New Roman"/>
          <w:sz w:val="24"/>
          <w:szCs w:val="24"/>
        </w:rPr>
        <w:t xml:space="preserve"> N </w:t>
      </w:r>
      <w:r w:rsidR="00EA4E22" w:rsidRPr="00EA4E22">
        <w:rPr>
          <w:rFonts w:ascii="Times New Roman" w:hAnsi="Times New Roman" w:cs="Times New Roman"/>
          <w:sz w:val="24"/>
          <w:szCs w:val="24"/>
        </w:rPr>
        <w:t>2022.1078679</w:t>
      </w:r>
    </w:p>
    <w:p w:rsidR="004760B7" w:rsidRPr="004760B7" w:rsidRDefault="004760B7" w:rsidP="004760B7">
      <w:pPr>
        <w:spacing w:after="0" w:line="240" w:lineRule="auto"/>
        <w:jc w:val="center"/>
        <w:rPr>
          <w:rFonts w:ascii="Times New Roman" w:eastAsia="Calibri" w:hAnsi="Times New Roman" w:cs="Times New Roman"/>
          <w:b/>
          <w:sz w:val="24"/>
          <w:szCs w:val="24"/>
        </w:rPr>
      </w:pPr>
      <w:r w:rsidRPr="004760B7">
        <w:rPr>
          <w:rFonts w:ascii="Times New Roman" w:eastAsia="Calibri" w:hAnsi="Times New Roman" w:cs="Times New Roman"/>
          <w:b/>
          <w:sz w:val="24"/>
          <w:szCs w:val="24"/>
        </w:rPr>
        <w:t>ФОРМА ЗАЯВКИ НА ПОСТАВКУ ТОВАРА</w:t>
      </w:r>
    </w:p>
    <w:p w:rsidR="004760B7" w:rsidRPr="004760B7" w:rsidRDefault="004760B7" w:rsidP="004760B7">
      <w:pPr>
        <w:spacing w:after="0" w:line="240" w:lineRule="auto"/>
        <w:jc w:val="center"/>
        <w:rPr>
          <w:rFonts w:ascii="Times New Roman" w:eastAsia="Calibri" w:hAnsi="Times New Roman" w:cs="Times New Roman"/>
          <w:sz w:val="24"/>
          <w:szCs w:val="24"/>
        </w:rPr>
      </w:pPr>
      <w:r w:rsidRPr="004760B7">
        <w:rPr>
          <w:rFonts w:ascii="Times New Roman" w:eastAsia="Calibri" w:hAnsi="Times New Roman" w:cs="Times New Roman"/>
          <w:sz w:val="24"/>
          <w:szCs w:val="24"/>
        </w:rPr>
        <w:t>Заявка на поставку Товара № ___</w:t>
      </w:r>
    </w:p>
    <w:p w:rsidR="004760B7" w:rsidRPr="004760B7" w:rsidRDefault="004760B7" w:rsidP="004760B7">
      <w:pPr>
        <w:spacing w:after="0" w:line="240" w:lineRule="auto"/>
        <w:jc w:val="center"/>
        <w:rPr>
          <w:rFonts w:ascii="Times New Roman" w:eastAsia="Calibri" w:hAnsi="Times New Roman" w:cs="Times New Roman"/>
          <w:sz w:val="24"/>
          <w:szCs w:val="24"/>
        </w:rPr>
      </w:pPr>
      <w:r w:rsidRPr="004760B7">
        <w:rPr>
          <w:rFonts w:ascii="Times New Roman" w:eastAsia="Calibri" w:hAnsi="Times New Roman" w:cs="Times New Roman"/>
          <w:sz w:val="24"/>
          <w:szCs w:val="24"/>
        </w:rPr>
        <w:t>к Контракту от “___” __________ 202</w:t>
      </w:r>
      <w:r w:rsidR="00153F0E">
        <w:rPr>
          <w:rFonts w:ascii="Times New Roman" w:eastAsia="Calibri" w:hAnsi="Times New Roman" w:cs="Times New Roman"/>
          <w:sz w:val="24"/>
          <w:szCs w:val="24"/>
        </w:rPr>
        <w:t>1</w:t>
      </w:r>
      <w:r w:rsidRPr="004760B7">
        <w:rPr>
          <w:rFonts w:ascii="Times New Roman" w:eastAsia="Calibri" w:hAnsi="Times New Roman" w:cs="Times New Roman"/>
          <w:sz w:val="24"/>
          <w:szCs w:val="24"/>
        </w:rPr>
        <w:t xml:space="preserve"> г. № ________</w:t>
      </w:r>
    </w:p>
    <w:p w:rsidR="004760B7" w:rsidRPr="004760B7" w:rsidRDefault="004760B7" w:rsidP="004760B7">
      <w:pPr>
        <w:spacing w:after="0" w:line="240" w:lineRule="auto"/>
        <w:jc w:val="center"/>
        <w:rPr>
          <w:rFonts w:ascii="Times New Roman" w:eastAsia="Calibri" w:hAnsi="Times New Roman" w:cs="Times New Roman"/>
          <w:sz w:val="24"/>
          <w:szCs w:val="24"/>
        </w:rPr>
      </w:pPr>
    </w:p>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г. Пенза                                        </w:t>
      </w:r>
      <w:r w:rsidRPr="004760B7">
        <w:rPr>
          <w:rFonts w:ascii="Times New Roman" w:eastAsia="Calibri" w:hAnsi="Times New Roman" w:cs="Times New Roman"/>
          <w:sz w:val="24"/>
          <w:szCs w:val="24"/>
        </w:rPr>
        <w:tab/>
      </w:r>
      <w:r w:rsidRPr="004760B7">
        <w:rPr>
          <w:rFonts w:ascii="Times New Roman" w:eastAsia="Calibri" w:hAnsi="Times New Roman" w:cs="Times New Roman"/>
          <w:sz w:val="24"/>
          <w:szCs w:val="24"/>
        </w:rPr>
        <w:tab/>
      </w:r>
      <w:r w:rsidRPr="004760B7">
        <w:rPr>
          <w:rFonts w:ascii="Times New Roman" w:eastAsia="Calibri" w:hAnsi="Times New Roman" w:cs="Times New Roman"/>
          <w:sz w:val="24"/>
          <w:szCs w:val="24"/>
        </w:rPr>
        <w:tab/>
      </w:r>
      <w:r w:rsidRPr="004760B7">
        <w:rPr>
          <w:rFonts w:ascii="Times New Roman" w:eastAsia="Calibri" w:hAnsi="Times New Roman" w:cs="Times New Roman"/>
          <w:sz w:val="24"/>
          <w:szCs w:val="24"/>
        </w:rPr>
        <w:tab/>
      </w:r>
      <w:r w:rsidRPr="004760B7">
        <w:rPr>
          <w:rFonts w:ascii="Times New Roman" w:eastAsia="Calibri" w:hAnsi="Times New Roman" w:cs="Times New Roman"/>
          <w:sz w:val="24"/>
          <w:szCs w:val="24"/>
        </w:rPr>
        <w:tab/>
      </w:r>
      <w:r w:rsidRPr="004760B7">
        <w:rPr>
          <w:rFonts w:ascii="Times New Roman" w:eastAsia="Calibri" w:hAnsi="Times New Roman" w:cs="Times New Roman"/>
          <w:sz w:val="24"/>
          <w:szCs w:val="24"/>
        </w:rPr>
        <w:tab/>
        <w:t>от ____________</w:t>
      </w:r>
    </w:p>
    <w:p w:rsidR="004760B7" w:rsidRPr="004760B7" w:rsidRDefault="004760B7" w:rsidP="004760B7">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
        <w:gridCol w:w="1715"/>
        <w:gridCol w:w="1347"/>
        <w:gridCol w:w="1792"/>
        <w:gridCol w:w="2674"/>
        <w:gridCol w:w="2283"/>
      </w:tblGrid>
      <w:tr w:rsidR="004760B7" w:rsidRPr="004760B7" w:rsidTr="000D3EF3">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п/п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Наименование Товара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Единицы измерения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Количество в единицах измерения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Цена за единицу измерения, руб. (включая НДС) (если облагается НДС)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Стоимость, руб. (включая НДС) (если облагается НДС) </w:t>
            </w:r>
          </w:p>
        </w:tc>
      </w:tr>
      <w:tr w:rsidR="004760B7" w:rsidRPr="004760B7" w:rsidTr="000D3EF3">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1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2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3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4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5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6 </w:t>
            </w:r>
          </w:p>
        </w:tc>
      </w:tr>
      <w:tr w:rsidR="004760B7" w:rsidRPr="004760B7" w:rsidTr="000D3EF3">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1.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w:t>
            </w:r>
          </w:p>
        </w:tc>
        <w:tc>
          <w:tcPr>
            <w:tcW w:w="0" w:type="auto"/>
          </w:tcPr>
          <w:p w:rsidR="004760B7" w:rsidRPr="004760B7" w:rsidRDefault="004760B7" w:rsidP="004760B7">
            <w:pPr>
              <w:rPr>
                <w:rFonts w:ascii="Times New Roman" w:eastAsia="Calibri" w:hAnsi="Times New Roman" w:cs="Times New Roman"/>
              </w:rPr>
            </w:pP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w:t>
            </w:r>
          </w:p>
        </w:tc>
      </w:tr>
      <w:tr w:rsidR="004760B7" w:rsidRPr="004760B7" w:rsidTr="000D3EF3">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2.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w:t>
            </w:r>
          </w:p>
        </w:tc>
        <w:tc>
          <w:tcPr>
            <w:tcW w:w="0" w:type="auto"/>
          </w:tcPr>
          <w:p w:rsidR="004760B7" w:rsidRPr="004760B7" w:rsidRDefault="004760B7" w:rsidP="004760B7">
            <w:pPr>
              <w:rPr>
                <w:rFonts w:ascii="Times New Roman" w:eastAsia="Calibri" w:hAnsi="Times New Roman" w:cs="Times New Roman"/>
              </w:rPr>
            </w:pP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w:t>
            </w:r>
          </w:p>
        </w:tc>
        <w:tc>
          <w:tcPr>
            <w:tcW w:w="0" w:type="auto"/>
          </w:tcPr>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    </w:t>
            </w:r>
          </w:p>
        </w:tc>
      </w:tr>
    </w:tbl>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w:t>
      </w:r>
    </w:p>
    <w:p w:rsidR="00082BED" w:rsidRPr="004760B7" w:rsidRDefault="00082BED" w:rsidP="004760B7">
      <w:pPr>
        <w:spacing w:after="0" w:line="240" w:lineRule="auto"/>
        <w:jc w:val="both"/>
        <w:rPr>
          <w:rFonts w:ascii="Times New Roman" w:eastAsia="Calibri" w:hAnsi="Times New Roman" w:cs="Times New Roman"/>
          <w:sz w:val="24"/>
          <w:szCs w:val="24"/>
        </w:rPr>
      </w:pPr>
      <w:r w:rsidRPr="00082BED">
        <w:rPr>
          <w:rFonts w:ascii="Times New Roman" w:eastAsia="Calibri" w:hAnsi="Times New Roman" w:cs="Times New Roman"/>
          <w:sz w:val="24"/>
          <w:szCs w:val="24"/>
        </w:rPr>
        <w:t>Адреса поставки Товара</w:t>
      </w:r>
    </w:p>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Подпись:</w:t>
      </w:r>
    </w:p>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От Заказчика </w:t>
      </w:r>
    </w:p>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_________________________</w:t>
      </w:r>
      <w:r w:rsidRPr="004760B7">
        <w:rPr>
          <w:rFonts w:ascii="Times New Roman" w:eastAsia="Calibri" w:hAnsi="Times New Roman" w:cs="Times New Roman"/>
          <w:sz w:val="24"/>
          <w:szCs w:val="24"/>
        </w:rPr>
        <w:tab/>
      </w:r>
    </w:p>
    <w:p w:rsidR="004760B7" w:rsidRPr="004760B7" w:rsidRDefault="004760B7" w:rsidP="004760B7">
      <w:pPr>
        <w:spacing w:after="0" w:line="240" w:lineRule="auto"/>
        <w:jc w:val="both"/>
        <w:rPr>
          <w:rFonts w:ascii="Times New Roman" w:eastAsia="Calibri" w:hAnsi="Times New Roman" w:cs="Times New Roman"/>
          <w:sz w:val="24"/>
          <w:szCs w:val="24"/>
        </w:rPr>
      </w:pPr>
    </w:p>
    <w:p w:rsidR="004760B7" w:rsidRPr="004760B7" w:rsidRDefault="004760B7" w:rsidP="004760B7">
      <w:pPr>
        <w:spacing w:after="0" w:line="240" w:lineRule="auto"/>
        <w:jc w:val="both"/>
        <w:rPr>
          <w:rFonts w:ascii="Times New Roman" w:eastAsia="Calibri" w:hAnsi="Times New Roman" w:cs="Times New Roman"/>
          <w:sz w:val="24"/>
          <w:szCs w:val="24"/>
        </w:rPr>
      </w:pPr>
    </w:p>
    <w:p w:rsidR="004760B7" w:rsidRDefault="004760B7" w:rsidP="004760B7">
      <w:pPr>
        <w:spacing w:after="0" w:line="240" w:lineRule="auto"/>
        <w:jc w:val="both"/>
        <w:rPr>
          <w:rFonts w:ascii="Times New Roman" w:eastAsia="Calibri" w:hAnsi="Times New Roman" w:cs="Times New Roman"/>
          <w:sz w:val="24"/>
          <w:szCs w:val="24"/>
        </w:rPr>
      </w:pPr>
    </w:p>
    <w:p w:rsidR="004760B7" w:rsidRDefault="004760B7" w:rsidP="004760B7">
      <w:pPr>
        <w:spacing w:after="0" w:line="240" w:lineRule="auto"/>
        <w:jc w:val="both"/>
        <w:rPr>
          <w:rFonts w:ascii="Times New Roman" w:eastAsia="Calibri" w:hAnsi="Times New Roman" w:cs="Times New Roman"/>
          <w:sz w:val="24"/>
          <w:szCs w:val="24"/>
        </w:rPr>
      </w:pPr>
    </w:p>
    <w:p w:rsidR="004760B7" w:rsidRDefault="004760B7" w:rsidP="004760B7">
      <w:pPr>
        <w:spacing w:after="0" w:line="240" w:lineRule="auto"/>
        <w:jc w:val="both"/>
        <w:rPr>
          <w:rFonts w:ascii="Times New Roman" w:eastAsia="Calibri" w:hAnsi="Times New Roman" w:cs="Times New Roman"/>
          <w:sz w:val="24"/>
          <w:szCs w:val="24"/>
        </w:rPr>
      </w:pPr>
    </w:p>
    <w:p w:rsidR="004760B7" w:rsidRDefault="004760B7" w:rsidP="004760B7">
      <w:pPr>
        <w:spacing w:after="0" w:line="240" w:lineRule="auto"/>
        <w:jc w:val="both"/>
        <w:rPr>
          <w:rFonts w:ascii="Times New Roman" w:eastAsia="Calibri" w:hAnsi="Times New Roman" w:cs="Times New Roman"/>
          <w:sz w:val="24"/>
          <w:szCs w:val="24"/>
        </w:rPr>
      </w:pPr>
    </w:p>
    <w:p w:rsidR="004760B7" w:rsidRDefault="004760B7" w:rsidP="004760B7">
      <w:pPr>
        <w:spacing w:after="0" w:line="240" w:lineRule="auto"/>
        <w:jc w:val="both"/>
        <w:rPr>
          <w:rFonts w:ascii="Times New Roman" w:eastAsia="Calibri" w:hAnsi="Times New Roman" w:cs="Times New Roman"/>
          <w:sz w:val="24"/>
          <w:szCs w:val="24"/>
        </w:rPr>
      </w:pPr>
    </w:p>
    <w:p w:rsidR="004760B7" w:rsidRPr="004760B7" w:rsidRDefault="004760B7" w:rsidP="004760B7">
      <w:pPr>
        <w:spacing w:after="0" w:line="240" w:lineRule="auto"/>
        <w:jc w:val="both"/>
        <w:rPr>
          <w:rFonts w:ascii="Times New Roman" w:eastAsia="Calibri" w:hAnsi="Times New Roman" w:cs="Times New Roman"/>
          <w:sz w:val="24"/>
          <w:szCs w:val="24"/>
        </w:rPr>
      </w:pPr>
    </w:p>
    <w:p w:rsidR="004760B7" w:rsidRPr="004760B7" w:rsidRDefault="004760B7" w:rsidP="004760B7">
      <w:pPr>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 xml:space="preserve">От Заказчика:                                                 От Поставщика: </w:t>
      </w:r>
    </w:p>
    <w:p w:rsidR="004760B7" w:rsidRPr="004760B7" w:rsidRDefault="004760B7" w:rsidP="004760B7">
      <w:pPr>
        <w:tabs>
          <w:tab w:val="center" w:pos="4749"/>
        </w:tabs>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_________________________</w:t>
      </w:r>
      <w:r w:rsidRPr="004760B7">
        <w:rPr>
          <w:rFonts w:ascii="Times New Roman" w:eastAsia="Calibri" w:hAnsi="Times New Roman" w:cs="Times New Roman"/>
          <w:sz w:val="24"/>
          <w:szCs w:val="24"/>
        </w:rPr>
        <w:tab/>
        <w:t xml:space="preserve">                        ____________________</w:t>
      </w:r>
    </w:p>
    <w:p w:rsidR="004760B7" w:rsidRPr="004760B7" w:rsidRDefault="004760B7" w:rsidP="004760B7">
      <w:pPr>
        <w:tabs>
          <w:tab w:val="center" w:pos="4749"/>
        </w:tabs>
        <w:spacing w:after="0" w:line="240" w:lineRule="auto"/>
        <w:jc w:val="both"/>
        <w:rPr>
          <w:rFonts w:ascii="Times New Roman" w:eastAsia="Calibri" w:hAnsi="Times New Roman" w:cs="Times New Roman"/>
          <w:sz w:val="24"/>
          <w:szCs w:val="24"/>
        </w:rPr>
      </w:pPr>
      <w:r w:rsidRPr="004760B7">
        <w:rPr>
          <w:rFonts w:ascii="Times New Roman" w:eastAsia="Calibri" w:hAnsi="Times New Roman" w:cs="Times New Roman"/>
          <w:sz w:val="24"/>
          <w:szCs w:val="24"/>
        </w:rPr>
        <w:t>М.П.                                                                М.П.</w:t>
      </w:r>
    </w:p>
    <w:p w:rsidR="002A17A4" w:rsidRDefault="002A17A4"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8307CE" w:rsidRDefault="008307CE" w:rsidP="00850ADD">
      <w:pPr>
        <w:spacing w:after="1" w:line="220" w:lineRule="atLeast"/>
        <w:jc w:val="both"/>
        <w:rPr>
          <w:rFonts w:ascii="Times New Roman" w:hAnsi="Times New Roman" w:cs="Times New Roman"/>
          <w:sz w:val="24"/>
          <w:szCs w:val="24"/>
        </w:rPr>
      </w:pPr>
    </w:p>
    <w:p w:rsidR="004760B7" w:rsidRDefault="004760B7" w:rsidP="00850ADD">
      <w:pPr>
        <w:spacing w:after="1" w:line="220" w:lineRule="atLeast"/>
        <w:jc w:val="both"/>
        <w:rPr>
          <w:rFonts w:ascii="Times New Roman" w:hAnsi="Times New Roman" w:cs="Times New Roman"/>
          <w:sz w:val="24"/>
          <w:szCs w:val="24"/>
        </w:rPr>
      </w:pPr>
    </w:p>
    <w:p w:rsidR="00FE69CB" w:rsidRDefault="00FE69CB" w:rsidP="00850ADD">
      <w:pPr>
        <w:spacing w:after="1" w:line="220" w:lineRule="atLeast"/>
        <w:jc w:val="both"/>
        <w:rPr>
          <w:rFonts w:ascii="Times New Roman" w:hAnsi="Times New Roman" w:cs="Times New Roman"/>
          <w:sz w:val="24"/>
          <w:szCs w:val="24"/>
        </w:rPr>
      </w:pPr>
    </w:p>
    <w:p w:rsidR="00FE69CB" w:rsidRDefault="00FE69CB" w:rsidP="00850ADD">
      <w:pPr>
        <w:spacing w:after="1" w:line="220" w:lineRule="atLeast"/>
        <w:jc w:val="both"/>
        <w:rPr>
          <w:rFonts w:ascii="Times New Roman" w:hAnsi="Times New Roman" w:cs="Times New Roman"/>
          <w:sz w:val="24"/>
          <w:szCs w:val="24"/>
        </w:rPr>
      </w:pPr>
    </w:p>
    <w:p w:rsidR="004760B7" w:rsidRPr="00C514D4" w:rsidRDefault="004760B7" w:rsidP="004760B7">
      <w:pPr>
        <w:spacing w:after="0" w:line="240" w:lineRule="auto"/>
        <w:ind w:left="708" w:firstLine="708"/>
        <w:jc w:val="right"/>
        <w:rPr>
          <w:rFonts w:ascii="Times New Roman" w:hAnsi="Times New Roman"/>
          <w:sz w:val="24"/>
          <w:szCs w:val="24"/>
        </w:rPr>
      </w:pPr>
      <w:r w:rsidRPr="00C514D4">
        <w:rPr>
          <w:rFonts w:ascii="Times New Roman" w:hAnsi="Times New Roman"/>
          <w:sz w:val="24"/>
          <w:szCs w:val="24"/>
        </w:rPr>
        <w:t>Приложение № 5</w:t>
      </w:r>
    </w:p>
    <w:p w:rsidR="00112095" w:rsidRPr="00112095" w:rsidRDefault="004760B7" w:rsidP="00112095">
      <w:pPr>
        <w:spacing w:after="0" w:line="240" w:lineRule="auto"/>
        <w:ind w:left="708" w:firstLine="708"/>
        <w:jc w:val="right"/>
        <w:rPr>
          <w:rFonts w:ascii="Times New Roman" w:hAnsi="Times New Roman"/>
          <w:sz w:val="24"/>
          <w:szCs w:val="24"/>
        </w:rPr>
      </w:pPr>
      <w:r w:rsidRPr="00C514D4">
        <w:rPr>
          <w:rFonts w:ascii="Times New Roman" w:hAnsi="Times New Roman"/>
          <w:sz w:val="24"/>
          <w:szCs w:val="24"/>
        </w:rPr>
        <w:t xml:space="preserve"> </w:t>
      </w:r>
      <w:r w:rsidR="00112095" w:rsidRPr="00112095">
        <w:rPr>
          <w:rFonts w:ascii="Times New Roman" w:hAnsi="Times New Roman"/>
          <w:sz w:val="24"/>
          <w:szCs w:val="24"/>
        </w:rPr>
        <w:t>к Контракту</w:t>
      </w:r>
    </w:p>
    <w:p w:rsidR="00895143" w:rsidRDefault="00895143" w:rsidP="00A937F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w:t>
      </w:r>
      <w:r w:rsidR="00F935DC">
        <w:rPr>
          <w:rFonts w:ascii="Times New Roman" w:hAnsi="Times New Roman" w:cs="Times New Roman"/>
          <w:sz w:val="24"/>
          <w:szCs w:val="24"/>
        </w:rPr>
        <w:t>3</w:t>
      </w:r>
      <w:r>
        <w:rPr>
          <w:rFonts w:ascii="Times New Roman" w:hAnsi="Times New Roman" w:cs="Times New Roman"/>
          <w:sz w:val="24"/>
          <w:szCs w:val="24"/>
        </w:rPr>
        <w:t>»</w:t>
      </w:r>
      <w:r w:rsidR="00153F0E">
        <w:rPr>
          <w:rFonts w:ascii="Times New Roman" w:hAnsi="Times New Roman" w:cs="Times New Roman"/>
          <w:sz w:val="24"/>
          <w:szCs w:val="24"/>
        </w:rPr>
        <w:t xml:space="preserve"> </w:t>
      </w:r>
      <w:r>
        <w:rPr>
          <w:rFonts w:ascii="Times New Roman" w:hAnsi="Times New Roman" w:cs="Times New Roman"/>
          <w:sz w:val="24"/>
          <w:szCs w:val="24"/>
        </w:rPr>
        <w:t>октября</w:t>
      </w:r>
    </w:p>
    <w:p w:rsidR="00112095" w:rsidRPr="00C514D4" w:rsidRDefault="008307CE" w:rsidP="00A937F1">
      <w:pPr>
        <w:spacing w:after="1" w:line="220" w:lineRule="atLeast"/>
        <w:jc w:val="right"/>
        <w:rPr>
          <w:rFonts w:ascii="Times New Roman" w:hAnsi="Times New Roman"/>
          <w:sz w:val="24"/>
          <w:szCs w:val="24"/>
        </w:rPr>
      </w:pPr>
      <w:r w:rsidRPr="009142A7">
        <w:rPr>
          <w:rFonts w:ascii="Times New Roman" w:hAnsi="Times New Roman" w:cs="Times New Roman"/>
          <w:sz w:val="24"/>
          <w:szCs w:val="24"/>
        </w:rPr>
        <w:t xml:space="preserve"> N </w:t>
      </w:r>
      <w:r w:rsidR="00EA4E22" w:rsidRPr="00EA4E22">
        <w:rPr>
          <w:rFonts w:ascii="Times New Roman" w:hAnsi="Times New Roman" w:cs="Times New Roman"/>
          <w:sz w:val="24"/>
          <w:szCs w:val="24"/>
        </w:rPr>
        <w:t>2022.1078679</w:t>
      </w:r>
    </w:p>
    <w:p w:rsidR="006E4950" w:rsidRDefault="006E4950" w:rsidP="004760B7">
      <w:pPr>
        <w:spacing w:after="0" w:line="240" w:lineRule="auto"/>
        <w:jc w:val="center"/>
        <w:rPr>
          <w:rFonts w:ascii="Times New Roman" w:hAnsi="Times New Roman"/>
          <w:b/>
          <w:sz w:val="24"/>
          <w:szCs w:val="24"/>
        </w:rPr>
      </w:pPr>
    </w:p>
    <w:p w:rsidR="004760B7" w:rsidRPr="00C514D4" w:rsidRDefault="004760B7" w:rsidP="004760B7">
      <w:pPr>
        <w:spacing w:after="0" w:line="240" w:lineRule="auto"/>
        <w:jc w:val="center"/>
        <w:rPr>
          <w:rFonts w:ascii="Times New Roman" w:hAnsi="Times New Roman"/>
          <w:b/>
          <w:sz w:val="24"/>
          <w:szCs w:val="24"/>
        </w:rPr>
      </w:pPr>
      <w:r w:rsidRPr="00C514D4">
        <w:rPr>
          <w:rFonts w:ascii="Times New Roman" w:hAnsi="Times New Roman"/>
          <w:b/>
          <w:sz w:val="24"/>
          <w:szCs w:val="24"/>
        </w:rPr>
        <w:t>ПЕРЕЧЕНЬ АДРЕСОВ ПОСТАВКИ ТОВАРА</w:t>
      </w: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3"/>
        <w:gridCol w:w="4345"/>
        <w:gridCol w:w="2640"/>
        <w:gridCol w:w="2587"/>
      </w:tblGrid>
      <w:tr w:rsidR="004760B7" w:rsidRPr="00C514D4" w:rsidTr="00D664C2">
        <w:trPr>
          <w:trHeight w:val="207"/>
        </w:trPr>
        <w:tc>
          <w:tcPr>
            <w:tcW w:w="0" w:type="auto"/>
          </w:tcPr>
          <w:p w:rsidR="004760B7" w:rsidRPr="00C514D4" w:rsidRDefault="004760B7" w:rsidP="000D3EF3">
            <w:pPr>
              <w:spacing w:after="0" w:line="240" w:lineRule="auto"/>
              <w:jc w:val="both"/>
              <w:rPr>
                <w:rFonts w:ascii="Times New Roman" w:hAnsi="Times New Roman"/>
                <w:sz w:val="24"/>
                <w:szCs w:val="24"/>
              </w:rPr>
            </w:pPr>
            <w:r w:rsidRPr="00C514D4">
              <w:rPr>
                <w:rFonts w:ascii="Times New Roman" w:hAnsi="Times New Roman"/>
                <w:sz w:val="24"/>
                <w:szCs w:val="24"/>
              </w:rPr>
              <w:t xml:space="preserve">№ п/п </w:t>
            </w:r>
          </w:p>
        </w:tc>
        <w:tc>
          <w:tcPr>
            <w:tcW w:w="4345" w:type="dxa"/>
          </w:tcPr>
          <w:p w:rsidR="004760B7" w:rsidRPr="00C514D4" w:rsidRDefault="004760B7" w:rsidP="000D3EF3">
            <w:pPr>
              <w:spacing w:after="0" w:line="240" w:lineRule="auto"/>
              <w:jc w:val="center"/>
              <w:rPr>
                <w:rFonts w:ascii="Times New Roman" w:hAnsi="Times New Roman"/>
                <w:sz w:val="24"/>
                <w:szCs w:val="24"/>
              </w:rPr>
            </w:pPr>
            <w:r w:rsidRPr="00C514D4">
              <w:rPr>
                <w:rFonts w:ascii="Times New Roman" w:hAnsi="Times New Roman"/>
                <w:sz w:val="24"/>
                <w:szCs w:val="24"/>
              </w:rPr>
              <w:t>Адрес поставки Товара</w:t>
            </w:r>
          </w:p>
        </w:tc>
        <w:tc>
          <w:tcPr>
            <w:tcW w:w="2640" w:type="dxa"/>
          </w:tcPr>
          <w:p w:rsidR="004760B7" w:rsidRPr="00C514D4" w:rsidRDefault="004760B7" w:rsidP="000D3EF3">
            <w:pPr>
              <w:spacing w:after="0" w:line="240" w:lineRule="auto"/>
              <w:jc w:val="center"/>
              <w:rPr>
                <w:rFonts w:ascii="Times New Roman" w:hAnsi="Times New Roman"/>
                <w:sz w:val="24"/>
                <w:szCs w:val="24"/>
              </w:rPr>
            </w:pPr>
            <w:r w:rsidRPr="00C514D4">
              <w:rPr>
                <w:rFonts w:ascii="Times New Roman" w:hAnsi="Times New Roman"/>
                <w:sz w:val="24"/>
                <w:szCs w:val="24"/>
              </w:rPr>
              <w:t>Наименование Товара</w:t>
            </w:r>
          </w:p>
        </w:tc>
        <w:tc>
          <w:tcPr>
            <w:tcW w:w="2587" w:type="dxa"/>
          </w:tcPr>
          <w:p w:rsidR="004760B7" w:rsidRPr="00C514D4" w:rsidRDefault="004760B7" w:rsidP="000D3EF3">
            <w:pPr>
              <w:spacing w:after="0" w:line="240" w:lineRule="auto"/>
              <w:jc w:val="center"/>
              <w:rPr>
                <w:rFonts w:ascii="Times New Roman" w:hAnsi="Times New Roman"/>
                <w:sz w:val="24"/>
                <w:szCs w:val="24"/>
              </w:rPr>
            </w:pPr>
            <w:r w:rsidRPr="00C514D4">
              <w:rPr>
                <w:rFonts w:ascii="Times New Roman" w:hAnsi="Times New Roman"/>
                <w:sz w:val="24"/>
                <w:szCs w:val="24"/>
              </w:rPr>
              <w:t>Единицы измерения</w:t>
            </w:r>
          </w:p>
        </w:tc>
      </w:tr>
      <w:tr w:rsidR="006E4950" w:rsidRPr="00C514D4" w:rsidTr="0090613D">
        <w:trPr>
          <w:trHeight w:val="575"/>
        </w:trPr>
        <w:tc>
          <w:tcPr>
            <w:tcW w:w="0" w:type="auto"/>
          </w:tcPr>
          <w:p w:rsidR="006E4950" w:rsidRPr="005C5A12" w:rsidRDefault="006E4950" w:rsidP="00112095">
            <w:pPr>
              <w:spacing w:after="1" w:line="220" w:lineRule="atLeast"/>
              <w:jc w:val="center"/>
              <w:rPr>
                <w:rFonts w:ascii="Times New Roman" w:hAnsi="Times New Roman" w:cs="Times New Roman"/>
                <w:sz w:val="24"/>
                <w:szCs w:val="24"/>
              </w:rPr>
            </w:pPr>
            <w:r w:rsidRPr="005C5A12">
              <w:rPr>
                <w:rFonts w:ascii="Times New Roman" w:hAnsi="Times New Roman" w:cs="Times New Roman"/>
                <w:sz w:val="24"/>
                <w:szCs w:val="24"/>
              </w:rPr>
              <w:t>1.</w:t>
            </w:r>
          </w:p>
        </w:tc>
        <w:tc>
          <w:tcPr>
            <w:tcW w:w="4345" w:type="dxa"/>
          </w:tcPr>
          <w:p w:rsidR="006E4950" w:rsidRPr="00626BDC" w:rsidRDefault="006E4950" w:rsidP="00082BED">
            <w:pPr>
              <w:spacing w:after="1" w:line="220" w:lineRule="atLeast"/>
              <w:rPr>
                <w:rFonts w:ascii="Times New Roman" w:hAnsi="Times New Roman"/>
              </w:rPr>
            </w:pPr>
          </w:p>
        </w:tc>
        <w:tc>
          <w:tcPr>
            <w:tcW w:w="2640" w:type="dxa"/>
            <w:vAlign w:val="center"/>
          </w:tcPr>
          <w:p w:rsidR="006E4950" w:rsidRPr="002D4174" w:rsidRDefault="0004591E" w:rsidP="0090613D">
            <w:pPr>
              <w:jc w:val="center"/>
              <w:rPr>
                <w:rFonts w:ascii="Times New Roman" w:hAnsi="Times New Roman"/>
                <w:bCs/>
                <w:sz w:val="21"/>
                <w:szCs w:val="21"/>
              </w:rPr>
            </w:pPr>
            <w:r>
              <w:rPr>
                <w:rFonts w:ascii="Times New Roman" w:hAnsi="Times New Roman"/>
                <w:bCs/>
                <w:sz w:val="21"/>
                <w:szCs w:val="21"/>
              </w:rPr>
              <w:t>Ряженка</w:t>
            </w:r>
          </w:p>
        </w:tc>
        <w:tc>
          <w:tcPr>
            <w:tcW w:w="2587" w:type="dxa"/>
          </w:tcPr>
          <w:p w:rsidR="006E4950" w:rsidRPr="00F0705C" w:rsidRDefault="0047398D" w:rsidP="005D46C9">
            <w:pPr>
              <w:jc w:val="center"/>
              <w:rPr>
                <w:rFonts w:ascii="Times New Roman" w:hAnsi="Times New Roman" w:cs="Times New Roman"/>
                <w:sz w:val="24"/>
                <w:szCs w:val="24"/>
              </w:rPr>
            </w:pPr>
            <w:r>
              <w:rPr>
                <w:rFonts w:ascii="Times New Roman" w:hAnsi="Times New Roman" w:cs="Times New Roman"/>
                <w:sz w:val="24"/>
                <w:szCs w:val="24"/>
              </w:rPr>
              <w:t>шт</w:t>
            </w:r>
          </w:p>
        </w:tc>
      </w:tr>
      <w:tr w:rsidR="00082BED" w:rsidRPr="00C514D4" w:rsidTr="0090613D">
        <w:trPr>
          <w:trHeight w:val="575"/>
        </w:trPr>
        <w:tc>
          <w:tcPr>
            <w:tcW w:w="0" w:type="auto"/>
          </w:tcPr>
          <w:p w:rsidR="00082BED" w:rsidRPr="005C5A12" w:rsidRDefault="00082BED" w:rsidP="0011209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345" w:type="dxa"/>
          </w:tcPr>
          <w:p w:rsidR="00082BED" w:rsidRPr="00626BDC" w:rsidRDefault="00082BED" w:rsidP="00CE73EB">
            <w:pPr>
              <w:spacing w:after="1" w:line="220" w:lineRule="atLeast"/>
              <w:rPr>
                <w:rFonts w:ascii="Times New Roman" w:hAnsi="Times New Roman"/>
              </w:rPr>
            </w:pPr>
          </w:p>
        </w:tc>
        <w:tc>
          <w:tcPr>
            <w:tcW w:w="2640" w:type="dxa"/>
            <w:vAlign w:val="center"/>
          </w:tcPr>
          <w:p w:rsidR="00082BED" w:rsidRPr="002D4174" w:rsidRDefault="00082BED" w:rsidP="0047398D">
            <w:pPr>
              <w:jc w:val="center"/>
              <w:rPr>
                <w:rFonts w:ascii="Times New Roman" w:hAnsi="Times New Roman"/>
                <w:bCs/>
                <w:sz w:val="21"/>
                <w:szCs w:val="21"/>
              </w:rPr>
            </w:pPr>
          </w:p>
        </w:tc>
        <w:tc>
          <w:tcPr>
            <w:tcW w:w="2587" w:type="dxa"/>
          </w:tcPr>
          <w:p w:rsidR="00082BED" w:rsidRPr="00F0705C" w:rsidRDefault="0047398D" w:rsidP="00CE73EB">
            <w:pPr>
              <w:jc w:val="center"/>
              <w:rPr>
                <w:rFonts w:ascii="Times New Roman" w:hAnsi="Times New Roman" w:cs="Times New Roman"/>
                <w:sz w:val="24"/>
                <w:szCs w:val="24"/>
              </w:rPr>
            </w:pPr>
            <w:r>
              <w:rPr>
                <w:rFonts w:ascii="Times New Roman" w:hAnsi="Times New Roman" w:cs="Times New Roman"/>
                <w:sz w:val="24"/>
                <w:szCs w:val="24"/>
              </w:rPr>
              <w:t>шт</w:t>
            </w:r>
          </w:p>
        </w:tc>
      </w:tr>
      <w:tr w:rsidR="00DB5530" w:rsidRPr="00C514D4" w:rsidTr="0090613D">
        <w:trPr>
          <w:trHeight w:val="575"/>
        </w:trPr>
        <w:tc>
          <w:tcPr>
            <w:tcW w:w="0" w:type="auto"/>
          </w:tcPr>
          <w:p w:rsidR="00DB5530" w:rsidRDefault="00DB5530" w:rsidP="0011209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345" w:type="dxa"/>
          </w:tcPr>
          <w:p w:rsidR="00DB5530" w:rsidRPr="00082BED" w:rsidRDefault="00DB5530" w:rsidP="00CE73EB">
            <w:pPr>
              <w:spacing w:after="1" w:line="220" w:lineRule="atLeast"/>
              <w:rPr>
                <w:rFonts w:ascii="Times New Roman" w:hAnsi="Times New Roman"/>
              </w:rPr>
            </w:pPr>
          </w:p>
        </w:tc>
        <w:tc>
          <w:tcPr>
            <w:tcW w:w="2640" w:type="dxa"/>
            <w:vAlign w:val="center"/>
          </w:tcPr>
          <w:p w:rsidR="00DB5530" w:rsidRPr="00082BED" w:rsidRDefault="00DB5530" w:rsidP="00CE73EB">
            <w:pPr>
              <w:jc w:val="center"/>
              <w:rPr>
                <w:rFonts w:ascii="Times New Roman" w:hAnsi="Times New Roman"/>
                <w:bCs/>
                <w:sz w:val="21"/>
                <w:szCs w:val="21"/>
              </w:rPr>
            </w:pPr>
          </w:p>
        </w:tc>
        <w:tc>
          <w:tcPr>
            <w:tcW w:w="2587" w:type="dxa"/>
          </w:tcPr>
          <w:p w:rsidR="00DB5530" w:rsidRDefault="00DB5530" w:rsidP="00CE73EB">
            <w:pPr>
              <w:jc w:val="center"/>
              <w:rPr>
                <w:rFonts w:ascii="Times New Roman" w:hAnsi="Times New Roman" w:cs="Times New Roman"/>
                <w:sz w:val="24"/>
                <w:szCs w:val="24"/>
              </w:rPr>
            </w:pPr>
          </w:p>
          <w:p w:rsidR="0047398D" w:rsidRPr="00F0705C" w:rsidRDefault="0047398D" w:rsidP="00CE73EB">
            <w:pPr>
              <w:jc w:val="center"/>
              <w:rPr>
                <w:rFonts w:ascii="Times New Roman" w:hAnsi="Times New Roman" w:cs="Times New Roman"/>
                <w:sz w:val="24"/>
                <w:szCs w:val="24"/>
              </w:rPr>
            </w:pPr>
            <w:r>
              <w:rPr>
                <w:rFonts w:ascii="Times New Roman" w:hAnsi="Times New Roman" w:cs="Times New Roman"/>
                <w:sz w:val="24"/>
                <w:szCs w:val="24"/>
              </w:rPr>
              <w:t>шт</w:t>
            </w:r>
          </w:p>
        </w:tc>
      </w:tr>
    </w:tbl>
    <w:p w:rsidR="0096180E" w:rsidRDefault="0096180E" w:rsidP="004760B7">
      <w:pPr>
        <w:spacing w:after="0" w:line="240" w:lineRule="auto"/>
        <w:jc w:val="both"/>
        <w:rPr>
          <w:rFonts w:ascii="Times New Roman" w:hAnsi="Times New Roman"/>
          <w:sz w:val="24"/>
          <w:szCs w:val="24"/>
        </w:rPr>
      </w:pPr>
    </w:p>
    <w:p w:rsidR="0096180E" w:rsidRDefault="0096180E" w:rsidP="004760B7">
      <w:pPr>
        <w:spacing w:after="0" w:line="240" w:lineRule="auto"/>
        <w:jc w:val="both"/>
        <w:rPr>
          <w:rFonts w:ascii="Times New Roman" w:hAnsi="Times New Roman"/>
          <w:sz w:val="24"/>
          <w:szCs w:val="24"/>
        </w:rPr>
      </w:pPr>
    </w:p>
    <w:p w:rsidR="004760B7" w:rsidRPr="00C514D4" w:rsidRDefault="004760B7" w:rsidP="004760B7">
      <w:pPr>
        <w:spacing w:after="0" w:line="240" w:lineRule="auto"/>
        <w:jc w:val="both"/>
        <w:rPr>
          <w:rFonts w:ascii="Times New Roman" w:hAnsi="Times New Roman"/>
          <w:sz w:val="24"/>
          <w:szCs w:val="24"/>
        </w:rPr>
      </w:pPr>
      <w:r w:rsidRPr="00C514D4">
        <w:rPr>
          <w:rFonts w:ascii="Times New Roman" w:hAnsi="Times New Roman"/>
          <w:sz w:val="24"/>
          <w:szCs w:val="24"/>
        </w:rPr>
        <w:t xml:space="preserve">От Заказчика:                                             </w:t>
      </w:r>
      <w:r w:rsidR="00A41AC7">
        <w:rPr>
          <w:rFonts w:ascii="Times New Roman" w:hAnsi="Times New Roman"/>
          <w:sz w:val="24"/>
          <w:szCs w:val="24"/>
        </w:rPr>
        <w:t xml:space="preserve">  </w:t>
      </w:r>
      <w:r w:rsidRPr="00C514D4">
        <w:rPr>
          <w:rFonts w:ascii="Times New Roman" w:hAnsi="Times New Roman"/>
          <w:sz w:val="24"/>
          <w:szCs w:val="24"/>
        </w:rPr>
        <w:t xml:space="preserve">          От Поставщика:</w:t>
      </w:r>
    </w:p>
    <w:p w:rsidR="004760B7" w:rsidRPr="00C514D4" w:rsidRDefault="004760B7" w:rsidP="004760B7">
      <w:pPr>
        <w:spacing w:after="0" w:line="240" w:lineRule="auto"/>
        <w:jc w:val="both"/>
        <w:rPr>
          <w:rFonts w:ascii="Times New Roman" w:hAnsi="Times New Roman"/>
          <w:sz w:val="24"/>
          <w:szCs w:val="24"/>
        </w:rPr>
      </w:pPr>
      <w:r w:rsidRPr="00C514D4">
        <w:rPr>
          <w:rFonts w:ascii="Times New Roman" w:hAnsi="Times New Roman"/>
          <w:sz w:val="24"/>
          <w:szCs w:val="24"/>
        </w:rPr>
        <w:t>______________(</w:t>
      </w:r>
      <w:r w:rsidR="00A41AC7">
        <w:rPr>
          <w:rFonts w:ascii="Times New Roman" w:hAnsi="Times New Roman"/>
          <w:sz w:val="24"/>
          <w:szCs w:val="24"/>
        </w:rPr>
        <w:t>____________</w:t>
      </w:r>
      <w:r w:rsidRPr="00C514D4">
        <w:rPr>
          <w:rFonts w:ascii="Times New Roman" w:hAnsi="Times New Roman"/>
          <w:sz w:val="24"/>
          <w:szCs w:val="24"/>
        </w:rPr>
        <w:t>)                          _________________(____________)</w:t>
      </w:r>
    </w:p>
    <w:p w:rsidR="004760B7" w:rsidRPr="009142A7" w:rsidRDefault="004760B7" w:rsidP="00D664C2">
      <w:pPr>
        <w:spacing w:after="0" w:line="240" w:lineRule="auto"/>
        <w:jc w:val="both"/>
        <w:rPr>
          <w:rFonts w:ascii="Times New Roman" w:hAnsi="Times New Roman" w:cs="Times New Roman"/>
          <w:sz w:val="24"/>
          <w:szCs w:val="24"/>
        </w:rPr>
      </w:pPr>
      <w:r w:rsidRPr="00C514D4">
        <w:rPr>
          <w:rFonts w:ascii="Times New Roman" w:hAnsi="Times New Roman"/>
          <w:sz w:val="24"/>
          <w:szCs w:val="24"/>
        </w:rPr>
        <w:t xml:space="preserve">М.П.                                          </w:t>
      </w:r>
      <w:r w:rsidRPr="00C514D4">
        <w:rPr>
          <w:rFonts w:ascii="Times New Roman" w:hAnsi="Times New Roman"/>
          <w:sz w:val="24"/>
          <w:szCs w:val="24"/>
        </w:rPr>
        <w:tab/>
      </w:r>
      <w:r w:rsidRPr="00C514D4">
        <w:rPr>
          <w:rFonts w:ascii="Times New Roman" w:hAnsi="Times New Roman"/>
          <w:sz w:val="24"/>
          <w:szCs w:val="24"/>
        </w:rPr>
        <w:tab/>
      </w:r>
      <w:r w:rsidR="00A41AC7">
        <w:rPr>
          <w:rFonts w:ascii="Times New Roman" w:hAnsi="Times New Roman"/>
          <w:sz w:val="24"/>
          <w:szCs w:val="24"/>
        </w:rPr>
        <w:t xml:space="preserve">      </w:t>
      </w:r>
      <w:r w:rsidRPr="00C514D4">
        <w:rPr>
          <w:rFonts w:ascii="Times New Roman" w:hAnsi="Times New Roman"/>
          <w:sz w:val="24"/>
          <w:szCs w:val="24"/>
        </w:rPr>
        <w:t xml:space="preserve">    М.П. </w:t>
      </w:r>
    </w:p>
    <w:sectPr w:rsidR="004760B7" w:rsidRPr="009142A7" w:rsidSect="0096180E">
      <w:type w:val="continuous"/>
      <w:pgSz w:w="11906" w:h="16838"/>
      <w:pgMar w:top="709"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3BC" w:rsidRDefault="00E863BC" w:rsidP="007761E0">
      <w:pPr>
        <w:spacing w:after="0" w:line="240" w:lineRule="auto"/>
      </w:pPr>
      <w:r>
        <w:separator/>
      </w:r>
    </w:p>
  </w:endnote>
  <w:endnote w:type="continuationSeparator" w:id="0">
    <w:p w:rsidR="00E863BC" w:rsidRDefault="00E863BC" w:rsidP="0077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3BC" w:rsidRDefault="00E863BC" w:rsidP="007761E0">
      <w:pPr>
        <w:spacing w:after="0" w:line="240" w:lineRule="auto"/>
      </w:pPr>
      <w:r>
        <w:separator/>
      </w:r>
    </w:p>
  </w:footnote>
  <w:footnote w:type="continuationSeparator" w:id="0">
    <w:p w:rsidR="00E863BC" w:rsidRDefault="00E863BC" w:rsidP="00776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17A4"/>
    <w:rsid w:val="00000F80"/>
    <w:rsid w:val="000025FD"/>
    <w:rsid w:val="00013411"/>
    <w:rsid w:val="00014474"/>
    <w:rsid w:val="00024644"/>
    <w:rsid w:val="0002727F"/>
    <w:rsid w:val="00041B5B"/>
    <w:rsid w:val="0004591E"/>
    <w:rsid w:val="00047CC6"/>
    <w:rsid w:val="000509E6"/>
    <w:rsid w:val="000620F6"/>
    <w:rsid w:val="00062A3D"/>
    <w:rsid w:val="000656F1"/>
    <w:rsid w:val="000720A6"/>
    <w:rsid w:val="000774AC"/>
    <w:rsid w:val="00082BED"/>
    <w:rsid w:val="00084AAF"/>
    <w:rsid w:val="00087615"/>
    <w:rsid w:val="00087779"/>
    <w:rsid w:val="000906E3"/>
    <w:rsid w:val="000945C3"/>
    <w:rsid w:val="00095CD7"/>
    <w:rsid w:val="000A0406"/>
    <w:rsid w:val="000A0423"/>
    <w:rsid w:val="000A2AA9"/>
    <w:rsid w:val="000B2265"/>
    <w:rsid w:val="000B293A"/>
    <w:rsid w:val="000B375F"/>
    <w:rsid w:val="000B757A"/>
    <w:rsid w:val="000C4572"/>
    <w:rsid w:val="000D3EF3"/>
    <w:rsid w:val="000F011B"/>
    <w:rsid w:val="000F1756"/>
    <w:rsid w:val="000F404D"/>
    <w:rsid w:val="000F4396"/>
    <w:rsid w:val="00100581"/>
    <w:rsid w:val="00100DB6"/>
    <w:rsid w:val="0010424E"/>
    <w:rsid w:val="00112095"/>
    <w:rsid w:val="00113C3B"/>
    <w:rsid w:val="00116EED"/>
    <w:rsid w:val="0012047C"/>
    <w:rsid w:val="001222A0"/>
    <w:rsid w:val="001312C4"/>
    <w:rsid w:val="00131902"/>
    <w:rsid w:val="00135480"/>
    <w:rsid w:val="00140C14"/>
    <w:rsid w:val="00144DDF"/>
    <w:rsid w:val="00145C84"/>
    <w:rsid w:val="00146F26"/>
    <w:rsid w:val="001478AF"/>
    <w:rsid w:val="00151194"/>
    <w:rsid w:val="00153F0E"/>
    <w:rsid w:val="0015515F"/>
    <w:rsid w:val="001552B7"/>
    <w:rsid w:val="00157914"/>
    <w:rsid w:val="00157B3A"/>
    <w:rsid w:val="0016029C"/>
    <w:rsid w:val="00164966"/>
    <w:rsid w:val="00170DB1"/>
    <w:rsid w:val="00176A5F"/>
    <w:rsid w:val="00177469"/>
    <w:rsid w:val="0018243D"/>
    <w:rsid w:val="00186F1F"/>
    <w:rsid w:val="00190231"/>
    <w:rsid w:val="001A130C"/>
    <w:rsid w:val="001A18CA"/>
    <w:rsid w:val="001A32F0"/>
    <w:rsid w:val="001A3AA3"/>
    <w:rsid w:val="001A73EF"/>
    <w:rsid w:val="001B0E68"/>
    <w:rsid w:val="001B1BB1"/>
    <w:rsid w:val="001B27F4"/>
    <w:rsid w:val="001C347A"/>
    <w:rsid w:val="001C70F6"/>
    <w:rsid w:val="001C7986"/>
    <w:rsid w:val="001D0225"/>
    <w:rsid w:val="001D0D7C"/>
    <w:rsid w:val="001E16AF"/>
    <w:rsid w:val="001E48FA"/>
    <w:rsid w:val="001E5270"/>
    <w:rsid w:val="001F2101"/>
    <w:rsid w:val="00202A5E"/>
    <w:rsid w:val="002069E8"/>
    <w:rsid w:val="00207C93"/>
    <w:rsid w:val="00210AC9"/>
    <w:rsid w:val="002117F8"/>
    <w:rsid w:val="00211CD2"/>
    <w:rsid w:val="00214D2D"/>
    <w:rsid w:val="0021501F"/>
    <w:rsid w:val="0021611B"/>
    <w:rsid w:val="00217F4C"/>
    <w:rsid w:val="002206E0"/>
    <w:rsid w:val="00222B00"/>
    <w:rsid w:val="0025627C"/>
    <w:rsid w:val="00262BCC"/>
    <w:rsid w:val="002723B9"/>
    <w:rsid w:val="00272B54"/>
    <w:rsid w:val="00274968"/>
    <w:rsid w:val="002749AF"/>
    <w:rsid w:val="002754E9"/>
    <w:rsid w:val="00295F02"/>
    <w:rsid w:val="0029689D"/>
    <w:rsid w:val="00296994"/>
    <w:rsid w:val="002A0D77"/>
    <w:rsid w:val="002A17A4"/>
    <w:rsid w:val="002B4A64"/>
    <w:rsid w:val="002B708F"/>
    <w:rsid w:val="002B7C93"/>
    <w:rsid w:val="002C1FB1"/>
    <w:rsid w:val="002C4E76"/>
    <w:rsid w:val="002E1697"/>
    <w:rsid w:val="002E3AF7"/>
    <w:rsid w:val="002E3EA9"/>
    <w:rsid w:val="002E4178"/>
    <w:rsid w:val="002E7D6D"/>
    <w:rsid w:val="002F14B9"/>
    <w:rsid w:val="002F42E7"/>
    <w:rsid w:val="0030105F"/>
    <w:rsid w:val="00311F89"/>
    <w:rsid w:val="0031667A"/>
    <w:rsid w:val="00333417"/>
    <w:rsid w:val="003349BC"/>
    <w:rsid w:val="0033568A"/>
    <w:rsid w:val="003521BD"/>
    <w:rsid w:val="00363906"/>
    <w:rsid w:val="00365C72"/>
    <w:rsid w:val="00371F6E"/>
    <w:rsid w:val="003816FA"/>
    <w:rsid w:val="00381F26"/>
    <w:rsid w:val="003943AB"/>
    <w:rsid w:val="00395A15"/>
    <w:rsid w:val="003A0792"/>
    <w:rsid w:val="003B07D3"/>
    <w:rsid w:val="003B30C7"/>
    <w:rsid w:val="003B31E2"/>
    <w:rsid w:val="003B330D"/>
    <w:rsid w:val="003B551A"/>
    <w:rsid w:val="003B57AD"/>
    <w:rsid w:val="003B6E11"/>
    <w:rsid w:val="003C038C"/>
    <w:rsid w:val="003C2652"/>
    <w:rsid w:val="003C61D5"/>
    <w:rsid w:val="003D0C44"/>
    <w:rsid w:val="003D25D5"/>
    <w:rsid w:val="003D2AE2"/>
    <w:rsid w:val="003D5CDF"/>
    <w:rsid w:val="003E4222"/>
    <w:rsid w:val="003E543B"/>
    <w:rsid w:val="003E5796"/>
    <w:rsid w:val="003F1774"/>
    <w:rsid w:val="003F1C47"/>
    <w:rsid w:val="003F5554"/>
    <w:rsid w:val="003F55CA"/>
    <w:rsid w:val="004031F1"/>
    <w:rsid w:val="0040740B"/>
    <w:rsid w:val="004219E0"/>
    <w:rsid w:val="00421B1C"/>
    <w:rsid w:val="004249B1"/>
    <w:rsid w:val="00425FAB"/>
    <w:rsid w:val="00434EF3"/>
    <w:rsid w:val="0043740D"/>
    <w:rsid w:val="00437744"/>
    <w:rsid w:val="0044161A"/>
    <w:rsid w:val="00447129"/>
    <w:rsid w:val="00460D3E"/>
    <w:rsid w:val="00463F5B"/>
    <w:rsid w:val="0047042A"/>
    <w:rsid w:val="00472DF7"/>
    <w:rsid w:val="00473539"/>
    <w:rsid w:val="0047398D"/>
    <w:rsid w:val="004760B7"/>
    <w:rsid w:val="00477162"/>
    <w:rsid w:val="00477C13"/>
    <w:rsid w:val="00481E37"/>
    <w:rsid w:val="004866F2"/>
    <w:rsid w:val="00491E7F"/>
    <w:rsid w:val="00497A6C"/>
    <w:rsid w:val="004A1EA0"/>
    <w:rsid w:val="004A46F3"/>
    <w:rsid w:val="004B5120"/>
    <w:rsid w:val="004B640C"/>
    <w:rsid w:val="004C1E49"/>
    <w:rsid w:val="004C2363"/>
    <w:rsid w:val="004D1D57"/>
    <w:rsid w:val="004D344B"/>
    <w:rsid w:val="004D490D"/>
    <w:rsid w:val="004D4BA8"/>
    <w:rsid w:val="004E272A"/>
    <w:rsid w:val="004E590E"/>
    <w:rsid w:val="004E5AF7"/>
    <w:rsid w:val="004E73C5"/>
    <w:rsid w:val="005023CF"/>
    <w:rsid w:val="00504898"/>
    <w:rsid w:val="00504F48"/>
    <w:rsid w:val="00510163"/>
    <w:rsid w:val="00514341"/>
    <w:rsid w:val="00516318"/>
    <w:rsid w:val="0052175C"/>
    <w:rsid w:val="0052257A"/>
    <w:rsid w:val="005259A9"/>
    <w:rsid w:val="00530516"/>
    <w:rsid w:val="00534504"/>
    <w:rsid w:val="005349F6"/>
    <w:rsid w:val="00535D04"/>
    <w:rsid w:val="00536465"/>
    <w:rsid w:val="005378AF"/>
    <w:rsid w:val="0054758F"/>
    <w:rsid w:val="00551BB2"/>
    <w:rsid w:val="00560CE2"/>
    <w:rsid w:val="00562ED6"/>
    <w:rsid w:val="005672D8"/>
    <w:rsid w:val="00577DC5"/>
    <w:rsid w:val="005822A0"/>
    <w:rsid w:val="00585281"/>
    <w:rsid w:val="005857AD"/>
    <w:rsid w:val="005901B8"/>
    <w:rsid w:val="005951C9"/>
    <w:rsid w:val="005952B3"/>
    <w:rsid w:val="00596058"/>
    <w:rsid w:val="005A0751"/>
    <w:rsid w:val="005A1661"/>
    <w:rsid w:val="005A61B7"/>
    <w:rsid w:val="005B39AF"/>
    <w:rsid w:val="005B650D"/>
    <w:rsid w:val="005C5A12"/>
    <w:rsid w:val="005D46C9"/>
    <w:rsid w:val="005D65DF"/>
    <w:rsid w:val="005E4349"/>
    <w:rsid w:val="005E4A84"/>
    <w:rsid w:val="005E5CC5"/>
    <w:rsid w:val="005F502C"/>
    <w:rsid w:val="00600461"/>
    <w:rsid w:val="006101CF"/>
    <w:rsid w:val="006171F5"/>
    <w:rsid w:val="0061799A"/>
    <w:rsid w:val="00632444"/>
    <w:rsid w:val="00646577"/>
    <w:rsid w:val="00654B37"/>
    <w:rsid w:val="006558F2"/>
    <w:rsid w:val="0065751B"/>
    <w:rsid w:val="006618EB"/>
    <w:rsid w:val="0066531A"/>
    <w:rsid w:val="0067000E"/>
    <w:rsid w:val="006737EB"/>
    <w:rsid w:val="00674799"/>
    <w:rsid w:val="00675C90"/>
    <w:rsid w:val="00675CCA"/>
    <w:rsid w:val="006800BF"/>
    <w:rsid w:val="0068124B"/>
    <w:rsid w:val="006845AA"/>
    <w:rsid w:val="00685DE1"/>
    <w:rsid w:val="00692910"/>
    <w:rsid w:val="006A5FF2"/>
    <w:rsid w:val="006B0F03"/>
    <w:rsid w:val="006B12C1"/>
    <w:rsid w:val="006B1B9A"/>
    <w:rsid w:val="006B5B9D"/>
    <w:rsid w:val="006D03D0"/>
    <w:rsid w:val="006D3A5F"/>
    <w:rsid w:val="006D487B"/>
    <w:rsid w:val="006D575A"/>
    <w:rsid w:val="006D60DF"/>
    <w:rsid w:val="006D7D2D"/>
    <w:rsid w:val="006E0E64"/>
    <w:rsid w:val="006E4950"/>
    <w:rsid w:val="006F2861"/>
    <w:rsid w:val="00702DDA"/>
    <w:rsid w:val="00707927"/>
    <w:rsid w:val="00707BFB"/>
    <w:rsid w:val="0071671C"/>
    <w:rsid w:val="007178AB"/>
    <w:rsid w:val="0072310B"/>
    <w:rsid w:val="00736B57"/>
    <w:rsid w:val="007378FF"/>
    <w:rsid w:val="007411F0"/>
    <w:rsid w:val="00741B90"/>
    <w:rsid w:val="00742063"/>
    <w:rsid w:val="00743620"/>
    <w:rsid w:val="00744AA6"/>
    <w:rsid w:val="007478C2"/>
    <w:rsid w:val="00761F34"/>
    <w:rsid w:val="00770260"/>
    <w:rsid w:val="00772C36"/>
    <w:rsid w:val="007761E0"/>
    <w:rsid w:val="00780BAD"/>
    <w:rsid w:val="00781EF8"/>
    <w:rsid w:val="007828ED"/>
    <w:rsid w:val="00785773"/>
    <w:rsid w:val="0078594C"/>
    <w:rsid w:val="00794778"/>
    <w:rsid w:val="00794DAA"/>
    <w:rsid w:val="007A3445"/>
    <w:rsid w:val="007A3F7E"/>
    <w:rsid w:val="007A60BD"/>
    <w:rsid w:val="007B1F03"/>
    <w:rsid w:val="007B2CFB"/>
    <w:rsid w:val="007B408E"/>
    <w:rsid w:val="007B4B3A"/>
    <w:rsid w:val="007B57FB"/>
    <w:rsid w:val="007C2B49"/>
    <w:rsid w:val="007C6B7F"/>
    <w:rsid w:val="007D569D"/>
    <w:rsid w:val="007D6B67"/>
    <w:rsid w:val="007E40F5"/>
    <w:rsid w:val="007E5199"/>
    <w:rsid w:val="007E5C2D"/>
    <w:rsid w:val="007F0A9C"/>
    <w:rsid w:val="007F0EF4"/>
    <w:rsid w:val="007F2071"/>
    <w:rsid w:val="008004C8"/>
    <w:rsid w:val="00810C9B"/>
    <w:rsid w:val="00811AFA"/>
    <w:rsid w:val="00812C77"/>
    <w:rsid w:val="00814FE5"/>
    <w:rsid w:val="00816865"/>
    <w:rsid w:val="0082108A"/>
    <w:rsid w:val="00821635"/>
    <w:rsid w:val="008226F4"/>
    <w:rsid w:val="008276BE"/>
    <w:rsid w:val="008307CE"/>
    <w:rsid w:val="00832AF3"/>
    <w:rsid w:val="00833ED6"/>
    <w:rsid w:val="0084095E"/>
    <w:rsid w:val="00850ADD"/>
    <w:rsid w:val="00851439"/>
    <w:rsid w:val="008548EC"/>
    <w:rsid w:val="0085578F"/>
    <w:rsid w:val="00856B27"/>
    <w:rsid w:val="00857ADF"/>
    <w:rsid w:val="00860E41"/>
    <w:rsid w:val="00862F14"/>
    <w:rsid w:val="00864DAB"/>
    <w:rsid w:val="00866C86"/>
    <w:rsid w:val="00873A7E"/>
    <w:rsid w:val="00883201"/>
    <w:rsid w:val="00884C60"/>
    <w:rsid w:val="008863A5"/>
    <w:rsid w:val="0089124D"/>
    <w:rsid w:val="00895143"/>
    <w:rsid w:val="008976D0"/>
    <w:rsid w:val="008A1328"/>
    <w:rsid w:val="008A2CCB"/>
    <w:rsid w:val="008A50F9"/>
    <w:rsid w:val="008A5CF2"/>
    <w:rsid w:val="008B5460"/>
    <w:rsid w:val="008B5D54"/>
    <w:rsid w:val="008B5FE3"/>
    <w:rsid w:val="008B69CC"/>
    <w:rsid w:val="008C37A7"/>
    <w:rsid w:val="008D30A8"/>
    <w:rsid w:val="008D6088"/>
    <w:rsid w:val="008F05A4"/>
    <w:rsid w:val="008F6066"/>
    <w:rsid w:val="0090613D"/>
    <w:rsid w:val="00913A30"/>
    <w:rsid w:val="009142A7"/>
    <w:rsid w:val="009263CC"/>
    <w:rsid w:val="00942D90"/>
    <w:rsid w:val="00952E42"/>
    <w:rsid w:val="009536F2"/>
    <w:rsid w:val="00956D36"/>
    <w:rsid w:val="0096180E"/>
    <w:rsid w:val="0097472B"/>
    <w:rsid w:val="00975271"/>
    <w:rsid w:val="00980C22"/>
    <w:rsid w:val="009818C0"/>
    <w:rsid w:val="0098254F"/>
    <w:rsid w:val="00991389"/>
    <w:rsid w:val="009939FC"/>
    <w:rsid w:val="00994460"/>
    <w:rsid w:val="009961D5"/>
    <w:rsid w:val="00997410"/>
    <w:rsid w:val="00997945"/>
    <w:rsid w:val="009A1A9E"/>
    <w:rsid w:val="009A25C8"/>
    <w:rsid w:val="009A6153"/>
    <w:rsid w:val="009A6867"/>
    <w:rsid w:val="009A7F94"/>
    <w:rsid w:val="009B5CED"/>
    <w:rsid w:val="009B7C1D"/>
    <w:rsid w:val="009C2A48"/>
    <w:rsid w:val="009D24EB"/>
    <w:rsid w:val="009D2DE9"/>
    <w:rsid w:val="009E2937"/>
    <w:rsid w:val="009E30E4"/>
    <w:rsid w:val="009E4E3C"/>
    <w:rsid w:val="009E5208"/>
    <w:rsid w:val="009F2B5B"/>
    <w:rsid w:val="009F69CA"/>
    <w:rsid w:val="009F6DF7"/>
    <w:rsid w:val="00A00124"/>
    <w:rsid w:val="00A0138E"/>
    <w:rsid w:val="00A13665"/>
    <w:rsid w:val="00A16E97"/>
    <w:rsid w:val="00A21523"/>
    <w:rsid w:val="00A21A1E"/>
    <w:rsid w:val="00A2605C"/>
    <w:rsid w:val="00A4115F"/>
    <w:rsid w:val="00A41AC7"/>
    <w:rsid w:val="00A441DD"/>
    <w:rsid w:val="00A52B59"/>
    <w:rsid w:val="00A52D83"/>
    <w:rsid w:val="00A54EC6"/>
    <w:rsid w:val="00A66121"/>
    <w:rsid w:val="00A750D9"/>
    <w:rsid w:val="00A750F5"/>
    <w:rsid w:val="00A753E8"/>
    <w:rsid w:val="00A76D4E"/>
    <w:rsid w:val="00A842EB"/>
    <w:rsid w:val="00A90444"/>
    <w:rsid w:val="00A937F1"/>
    <w:rsid w:val="00A94BBE"/>
    <w:rsid w:val="00A94CE6"/>
    <w:rsid w:val="00AB13A6"/>
    <w:rsid w:val="00AC4A5F"/>
    <w:rsid w:val="00AC7DEE"/>
    <w:rsid w:val="00AD22E8"/>
    <w:rsid w:val="00AE0EF9"/>
    <w:rsid w:val="00AE2F8C"/>
    <w:rsid w:val="00AE68A9"/>
    <w:rsid w:val="00AF0F9C"/>
    <w:rsid w:val="00AF1211"/>
    <w:rsid w:val="00AF19AB"/>
    <w:rsid w:val="00AF1B79"/>
    <w:rsid w:val="00AF245B"/>
    <w:rsid w:val="00B10542"/>
    <w:rsid w:val="00B134EA"/>
    <w:rsid w:val="00B15F3E"/>
    <w:rsid w:val="00B21689"/>
    <w:rsid w:val="00B2276B"/>
    <w:rsid w:val="00B2287F"/>
    <w:rsid w:val="00B27AC4"/>
    <w:rsid w:val="00B33DC4"/>
    <w:rsid w:val="00B57B9B"/>
    <w:rsid w:val="00B6091B"/>
    <w:rsid w:val="00B63C98"/>
    <w:rsid w:val="00B64F37"/>
    <w:rsid w:val="00B66C9B"/>
    <w:rsid w:val="00B679BA"/>
    <w:rsid w:val="00B77AEC"/>
    <w:rsid w:val="00B77DCD"/>
    <w:rsid w:val="00B80D75"/>
    <w:rsid w:val="00B82824"/>
    <w:rsid w:val="00B97532"/>
    <w:rsid w:val="00BA0820"/>
    <w:rsid w:val="00BA20A0"/>
    <w:rsid w:val="00BA5C4F"/>
    <w:rsid w:val="00BA766F"/>
    <w:rsid w:val="00BB412D"/>
    <w:rsid w:val="00BC6CED"/>
    <w:rsid w:val="00BD0B03"/>
    <w:rsid w:val="00BD1074"/>
    <w:rsid w:val="00BD33AD"/>
    <w:rsid w:val="00BE45CE"/>
    <w:rsid w:val="00BF07EA"/>
    <w:rsid w:val="00BF534C"/>
    <w:rsid w:val="00BF7271"/>
    <w:rsid w:val="00BF7C2A"/>
    <w:rsid w:val="00C11970"/>
    <w:rsid w:val="00C13735"/>
    <w:rsid w:val="00C16D39"/>
    <w:rsid w:val="00C208B6"/>
    <w:rsid w:val="00C240A7"/>
    <w:rsid w:val="00C31E08"/>
    <w:rsid w:val="00C32E2B"/>
    <w:rsid w:val="00C43F9D"/>
    <w:rsid w:val="00C508D7"/>
    <w:rsid w:val="00C54A19"/>
    <w:rsid w:val="00C6021C"/>
    <w:rsid w:val="00C64DBE"/>
    <w:rsid w:val="00C861B3"/>
    <w:rsid w:val="00C861D7"/>
    <w:rsid w:val="00C872D8"/>
    <w:rsid w:val="00C87BA1"/>
    <w:rsid w:val="00C9107C"/>
    <w:rsid w:val="00C95594"/>
    <w:rsid w:val="00CA4AAA"/>
    <w:rsid w:val="00CB4593"/>
    <w:rsid w:val="00CC3AA5"/>
    <w:rsid w:val="00CD1214"/>
    <w:rsid w:val="00CD2C0C"/>
    <w:rsid w:val="00CD4DB2"/>
    <w:rsid w:val="00CD707E"/>
    <w:rsid w:val="00CE1579"/>
    <w:rsid w:val="00CE1F2A"/>
    <w:rsid w:val="00CE2843"/>
    <w:rsid w:val="00CE714E"/>
    <w:rsid w:val="00CE73EB"/>
    <w:rsid w:val="00CF3A2D"/>
    <w:rsid w:val="00CF6980"/>
    <w:rsid w:val="00D10336"/>
    <w:rsid w:val="00D10441"/>
    <w:rsid w:val="00D14FDF"/>
    <w:rsid w:val="00D2348D"/>
    <w:rsid w:val="00D278C8"/>
    <w:rsid w:val="00D3420A"/>
    <w:rsid w:val="00D438A4"/>
    <w:rsid w:val="00D43D72"/>
    <w:rsid w:val="00D4660A"/>
    <w:rsid w:val="00D53315"/>
    <w:rsid w:val="00D56E9F"/>
    <w:rsid w:val="00D57DBB"/>
    <w:rsid w:val="00D6142B"/>
    <w:rsid w:val="00D6340D"/>
    <w:rsid w:val="00D65048"/>
    <w:rsid w:val="00D66336"/>
    <w:rsid w:val="00D664C2"/>
    <w:rsid w:val="00D669BF"/>
    <w:rsid w:val="00D71C80"/>
    <w:rsid w:val="00D76D97"/>
    <w:rsid w:val="00D87EC2"/>
    <w:rsid w:val="00D87F07"/>
    <w:rsid w:val="00D93CF6"/>
    <w:rsid w:val="00DA0108"/>
    <w:rsid w:val="00DA35E1"/>
    <w:rsid w:val="00DA4254"/>
    <w:rsid w:val="00DA42AE"/>
    <w:rsid w:val="00DA5B50"/>
    <w:rsid w:val="00DA778D"/>
    <w:rsid w:val="00DB5530"/>
    <w:rsid w:val="00DB6AD3"/>
    <w:rsid w:val="00DC310B"/>
    <w:rsid w:val="00DC5AD7"/>
    <w:rsid w:val="00DC67A8"/>
    <w:rsid w:val="00DD3406"/>
    <w:rsid w:val="00DE09DF"/>
    <w:rsid w:val="00DE5D74"/>
    <w:rsid w:val="00DF0EE5"/>
    <w:rsid w:val="00DF3887"/>
    <w:rsid w:val="00DF6EB8"/>
    <w:rsid w:val="00E01291"/>
    <w:rsid w:val="00E036A9"/>
    <w:rsid w:val="00E06A76"/>
    <w:rsid w:val="00E10369"/>
    <w:rsid w:val="00E10FE7"/>
    <w:rsid w:val="00E11EEC"/>
    <w:rsid w:val="00E14752"/>
    <w:rsid w:val="00E16B11"/>
    <w:rsid w:val="00E2008E"/>
    <w:rsid w:val="00E24F62"/>
    <w:rsid w:val="00E30499"/>
    <w:rsid w:val="00E311F1"/>
    <w:rsid w:val="00E32023"/>
    <w:rsid w:val="00E35ECB"/>
    <w:rsid w:val="00E3634E"/>
    <w:rsid w:val="00E3730B"/>
    <w:rsid w:val="00E40950"/>
    <w:rsid w:val="00E418DF"/>
    <w:rsid w:val="00E54D43"/>
    <w:rsid w:val="00E6192C"/>
    <w:rsid w:val="00E62689"/>
    <w:rsid w:val="00E631BF"/>
    <w:rsid w:val="00E65DDB"/>
    <w:rsid w:val="00E6739B"/>
    <w:rsid w:val="00E67995"/>
    <w:rsid w:val="00E74589"/>
    <w:rsid w:val="00E74E03"/>
    <w:rsid w:val="00E7751A"/>
    <w:rsid w:val="00E77EE1"/>
    <w:rsid w:val="00E858AB"/>
    <w:rsid w:val="00E863BC"/>
    <w:rsid w:val="00E865D4"/>
    <w:rsid w:val="00E86A48"/>
    <w:rsid w:val="00E87223"/>
    <w:rsid w:val="00E91E60"/>
    <w:rsid w:val="00E97CE3"/>
    <w:rsid w:val="00E97EAD"/>
    <w:rsid w:val="00EA063E"/>
    <w:rsid w:val="00EA20AF"/>
    <w:rsid w:val="00EA3E57"/>
    <w:rsid w:val="00EA4E22"/>
    <w:rsid w:val="00EB163F"/>
    <w:rsid w:val="00EB1DD5"/>
    <w:rsid w:val="00EB565B"/>
    <w:rsid w:val="00EB5701"/>
    <w:rsid w:val="00EC1259"/>
    <w:rsid w:val="00EC346A"/>
    <w:rsid w:val="00EC3814"/>
    <w:rsid w:val="00EC392E"/>
    <w:rsid w:val="00EC3D11"/>
    <w:rsid w:val="00ED68CB"/>
    <w:rsid w:val="00EE0A95"/>
    <w:rsid w:val="00EE3612"/>
    <w:rsid w:val="00EE6365"/>
    <w:rsid w:val="00EE6919"/>
    <w:rsid w:val="00EF3C5B"/>
    <w:rsid w:val="00F0015C"/>
    <w:rsid w:val="00F02CF5"/>
    <w:rsid w:val="00F03044"/>
    <w:rsid w:val="00F038CD"/>
    <w:rsid w:val="00F0539D"/>
    <w:rsid w:val="00F0705C"/>
    <w:rsid w:val="00F10FB7"/>
    <w:rsid w:val="00F1396A"/>
    <w:rsid w:val="00F1544A"/>
    <w:rsid w:val="00F30A06"/>
    <w:rsid w:val="00F37F2A"/>
    <w:rsid w:val="00F42516"/>
    <w:rsid w:val="00F43618"/>
    <w:rsid w:val="00F45EDF"/>
    <w:rsid w:val="00F50072"/>
    <w:rsid w:val="00F613E9"/>
    <w:rsid w:val="00F63332"/>
    <w:rsid w:val="00F64821"/>
    <w:rsid w:val="00F66073"/>
    <w:rsid w:val="00F76729"/>
    <w:rsid w:val="00F85910"/>
    <w:rsid w:val="00F935DC"/>
    <w:rsid w:val="00F97AD5"/>
    <w:rsid w:val="00F97AE6"/>
    <w:rsid w:val="00FA1610"/>
    <w:rsid w:val="00FA5DAB"/>
    <w:rsid w:val="00FB43EF"/>
    <w:rsid w:val="00FC113B"/>
    <w:rsid w:val="00FC1AB5"/>
    <w:rsid w:val="00FE451F"/>
    <w:rsid w:val="00FE69CB"/>
    <w:rsid w:val="00FF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E6FD"/>
  <w15:docId w15:val="{B1BACFDC-0335-4981-ADF2-C71C62F0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paragraph" w:styleId="1">
    <w:name w:val="heading 1"/>
    <w:basedOn w:val="a"/>
    <w:link w:val="10"/>
    <w:uiPriority w:val="9"/>
    <w:qFormat/>
    <w:rsid w:val="00B13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E451F"/>
    <w:pPr>
      <w:spacing w:after="0" w:line="240" w:lineRule="auto"/>
    </w:pPr>
    <w:rPr>
      <w:rFonts w:eastAsia="Times New Roman" w:cs="Times New Roman"/>
      <w:sz w:val="20"/>
      <w:szCs w:val="20"/>
      <w:lang w:eastAsia="ru-RU"/>
    </w:rPr>
  </w:style>
  <w:style w:type="character" w:customStyle="1" w:styleId="a4">
    <w:name w:val="Текст сноски Знак"/>
    <w:basedOn w:val="a0"/>
    <w:link w:val="a3"/>
    <w:uiPriority w:val="99"/>
    <w:semiHidden/>
    <w:rsid w:val="00FE451F"/>
    <w:rPr>
      <w:rFonts w:eastAsia="Times New Roman" w:cs="Times New Roman"/>
      <w:sz w:val="20"/>
      <w:szCs w:val="20"/>
      <w:lang w:eastAsia="ru-RU"/>
    </w:rPr>
  </w:style>
  <w:style w:type="character" w:styleId="a5">
    <w:name w:val="footnote reference"/>
    <w:basedOn w:val="a0"/>
    <w:uiPriority w:val="99"/>
    <w:unhideWhenUsed/>
    <w:rsid w:val="00FE451F"/>
    <w:rPr>
      <w:vertAlign w:val="superscript"/>
    </w:rPr>
  </w:style>
  <w:style w:type="paragraph" w:styleId="a6">
    <w:name w:val="Body Text"/>
    <w:basedOn w:val="a"/>
    <w:link w:val="a7"/>
    <w:uiPriority w:val="99"/>
    <w:rsid w:val="00E67995"/>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E67995"/>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52E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52E42"/>
    <w:rPr>
      <w:rFonts w:ascii="Segoe UI" w:hAnsi="Segoe UI" w:cs="Segoe UI"/>
      <w:sz w:val="18"/>
      <w:szCs w:val="18"/>
    </w:rPr>
  </w:style>
  <w:style w:type="paragraph" w:customStyle="1" w:styleId="ConsPlusNormal">
    <w:name w:val="ConsPlusNormal"/>
    <w:link w:val="ConsPlusNormal0"/>
    <w:rsid w:val="00D650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B134EA"/>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047C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7CC6"/>
  </w:style>
  <w:style w:type="paragraph" w:styleId="ac">
    <w:name w:val="footer"/>
    <w:basedOn w:val="a"/>
    <w:link w:val="ad"/>
    <w:uiPriority w:val="99"/>
    <w:unhideWhenUsed/>
    <w:rsid w:val="00047C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47CC6"/>
  </w:style>
  <w:style w:type="character" w:customStyle="1" w:styleId="sectioninfo2">
    <w:name w:val="section__info2"/>
    <w:basedOn w:val="a0"/>
    <w:rsid w:val="00262BCC"/>
    <w:rPr>
      <w:vanish w:val="0"/>
      <w:webHidden w:val="0"/>
      <w:sz w:val="24"/>
      <w:szCs w:val="24"/>
      <w:specVanish w:val="0"/>
    </w:rPr>
  </w:style>
  <w:style w:type="character" w:customStyle="1" w:styleId="ConsPlusNormal0">
    <w:name w:val="ConsPlusNormal Знак"/>
    <w:link w:val="ConsPlusNormal"/>
    <w:locked/>
    <w:rsid w:val="004760B7"/>
    <w:rPr>
      <w:rFonts w:ascii="Arial" w:eastAsia="Times New Roman" w:hAnsi="Arial" w:cs="Arial"/>
      <w:sz w:val="20"/>
      <w:szCs w:val="20"/>
      <w:lang w:eastAsia="ru-RU"/>
    </w:rPr>
  </w:style>
  <w:style w:type="paragraph" w:styleId="ae">
    <w:name w:val="No Spacing"/>
    <w:uiPriority w:val="1"/>
    <w:qFormat/>
    <w:rsid w:val="00741B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7573">
      <w:bodyDiv w:val="1"/>
      <w:marLeft w:val="0"/>
      <w:marRight w:val="0"/>
      <w:marTop w:val="0"/>
      <w:marBottom w:val="0"/>
      <w:divBdr>
        <w:top w:val="none" w:sz="0" w:space="0" w:color="auto"/>
        <w:left w:val="none" w:sz="0" w:space="0" w:color="auto"/>
        <w:bottom w:val="none" w:sz="0" w:space="0" w:color="auto"/>
        <w:right w:val="none" w:sz="0" w:space="0" w:color="auto"/>
      </w:divBdr>
    </w:div>
    <w:div w:id="390613402">
      <w:bodyDiv w:val="1"/>
      <w:marLeft w:val="0"/>
      <w:marRight w:val="0"/>
      <w:marTop w:val="0"/>
      <w:marBottom w:val="0"/>
      <w:divBdr>
        <w:top w:val="none" w:sz="0" w:space="0" w:color="auto"/>
        <w:left w:val="none" w:sz="0" w:space="0" w:color="auto"/>
        <w:bottom w:val="none" w:sz="0" w:space="0" w:color="auto"/>
        <w:right w:val="none" w:sz="0" w:space="0" w:color="auto"/>
      </w:divBdr>
    </w:div>
    <w:div w:id="534466593">
      <w:bodyDiv w:val="1"/>
      <w:marLeft w:val="0"/>
      <w:marRight w:val="0"/>
      <w:marTop w:val="0"/>
      <w:marBottom w:val="0"/>
      <w:divBdr>
        <w:top w:val="none" w:sz="0" w:space="0" w:color="auto"/>
        <w:left w:val="none" w:sz="0" w:space="0" w:color="auto"/>
        <w:bottom w:val="none" w:sz="0" w:space="0" w:color="auto"/>
        <w:right w:val="none" w:sz="0" w:space="0" w:color="auto"/>
      </w:divBdr>
    </w:div>
    <w:div w:id="772436646">
      <w:bodyDiv w:val="1"/>
      <w:marLeft w:val="0"/>
      <w:marRight w:val="0"/>
      <w:marTop w:val="0"/>
      <w:marBottom w:val="0"/>
      <w:divBdr>
        <w:top w:val="none" w:sz="0" w:space="0" w:color="auto"/>
        <w:left w:val="none" w:sz="0" w:space="0" w:color="auto"/>
        <w:bottom w:val="none" w:sz="0" w:space="0" w:color="auto"/>
        <w:right w:val="none" w:sz="0" w:space="0" w:color="auto"/>
      </w:divBdr>
    </w:div>
    <w:div w:id="12724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3C9CD31C8B37A957B5C9A99E6151R9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C898246E5017C0862CEB5006519EEBF3838ECA0D07E6FD59387CB9BA004388F2E9C8B108B36B753B6DCFFCF274CBC7BB96CDC130E5A65BC5AR5H" TargetMode="Externa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93AE4A9D67432DF9BDEC799A70B679829D587118A30B453B883FADA3614B17AA672DA0B1258675BREH" TargetMode="External"/><Relationship Id="rId17" Type="http://schemas.openxmlformats.org/officeDocument/2006/relationships/hyperlink" Target="https://login.consultant.ru/link/?req=doc&amp;base=ROS&amp;n=23886&amp;date=21.05.2020&amp;dst=101634&amp;fld=134" TargetMode="External"/><Relationship Id="rId25"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93AE4A9D67432DF9BDEC799A70B679829D587118A30B453B883FADA3614B17AA672DA0B1258675BREH" TargetMode="External"/><Relationship Id="rId20"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24"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footnotes" Target="footnotes.xml"/><Relationship Id="rId15" Type="http://schemas.openxmlformats.org/officeDocument/2006/relationships/hyperlink" Target="consultantplus://offline/ref=EC898246E5017C0862CEB5006519EEBF393AE4A9D67432DF9BDEC799A70B679829D587118A30B453B883FADA3614B17AA672DA0B1258675BREH" TargetMode="External"/><Relationship Id="rId23"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93AE4A9D67432DF9BDEC799A70B679829D587118A30B453B883FADA3614B17AA672DA0B1258675BREH" TargetMode="External"/><Relationship Id="rId22" Type="http://schemas.openxmlformats.org/officeDocument/2006/relationships/hyperlink" Target="consultantplus://offline/ref=EC898246E5017C0862CEB5006519EEBF383AEDA1D77B6FD59387CB9BA004388F2E9C8B128062E613E6DAAB9F7D19B765BA72DE51R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39AD-4CD9-46A5-87E7-EB1F2DB7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15</Pages>
  <Words>6397</Words>
  <Characters>36463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Мараев А.В.</dc:creator>
  <cp:lastModifiedBy>Katerina</cp:lastModifiedBy>
  <cp:revision>299</cp:revision>
  <cp:lastPrinted>2021-07-22T08:41:00Z</cp:lastPrinted>
  <dcterms:created xsi:type="dcterms:W3CDTF">2020-07-10T07:45:00Z</dcterms:created>
  <dcterms:modified xsi:type="dcterms:W3CDTF">2022-10-02T17:16:00Z</dcterms:modified>
</cp:coreProperties>
</file>